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17B0" w14:textId="0F3A0BD7" w:rsidR="00B728F6" w:rsidRPr="005472BE" w:rsidRDefault="00FA4EC9" w:rsidP="007B347C">
      <w:pPr>
        <w:spacing w:line="240" w:lineRule="auto"/>
        <w:jc w:val="center"/>
        <w:rPr>
          <w:rFonts w:ascii="Eras Bold ITC" w:hAnsi="Eras Bold ITC" w:cstheme="majorHAnsi"/>
          <w:b/>
          <w:color w:val="0000CC"/>
          <w:sz w:val="36"/>
          <w:szCs w:val="36"/>
          <w:highlight w:val="white"/>
          <w:u w:val="single"/>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sectPr w:rsidR="00B728F6" w:rsidRPr="005472BE" w:rsidSect="007B347C">
          <w:type w:val="continuous"/>
          <w:pgSz w:w="12240" w:h="15840"/>
          <w:pgMar w:top="720" w:right="720" w:bottom="720" w:left="720" w:header="720" w:footer="720" w:gutter="0"/>
          <w:pgNumType w:start="1"/>
          <w:cols w:space="720"/>
          <w:docGrid w:linePitch="299"/>
        </w:sectPr>
      </w:pPr>
      <w:r w:rsidRPr="005472BE">
        <w:rPr>
          <w:rFonts w:ascii="Eras Bold ITC" w:hAnsi="Eras Bold ITC" w:cs="Times New Roman"/>
          <w:b/>
          <w:color w:val="0000CC"/>
          <w:sz w:val="36"/>
          <w:szCs w:val="36"/>
          <w:highlight w:val="white"/>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 xml:space="preserve">Lansing High School </w:t>
      </w:r>
      <w:r w:rsidR="00B728F6" w:rsidRPr="005472BE">
        <w:rPr>
          <w:rFonts w:ascii="Eras Bold ITC" w:hAnsi="Eras Bold ITC" w:cs="Times New Roman"/>
          <w:b/>
          <w:color w:val="0000CC"/>
          <w:sz w:val="36"/>
          <w:szCs w:val="36"/>
          <w:highlight w:val="white"/>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 xml:space="preserve">Suggested </w:t>
      </w:r>
      <w:r w:rsidR="00E610B2" w:rsidRPr="005472BE">
        <w:rPr>
          <w:rFonts w:ascii="Eras Bold ITC" w:hAnsi="Eras Bold ITC" w:cs="Times New Roman"/>
          <w:b/>
          <w:color w:val="0000CC"/>
          <w:sz w:val="36"/>
          <w:szCs w:val="36"/>
          <w:highlight w:val="white"/>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 xml:space="preserve">Supply List </w:t>
      </w:r>
      <w:r w:rsidR="00E610B2" w:rsidRPr="005472BE">
        <w:rPr>
          <w:rFonts w:ascii="Eras Bold ITC" w:hAnsi="Eras Bold ITC" w:cs="Times New Roman"/>
          <w:b/>
          <w:color w:val="FFC000"/>
          <w:sz w:val="36"/>
          <w:szCs w:val="36"/>
          <w:highlight w:val="white"/>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sym w:font="Symbol" w:char="F0B7"/>
      </w:r>
      <w:r w:rsidR="00E610B2" w:rsidRPr="005472BE">
        <w:rPr>
          <w:rFonts w:ascii="Eras Bold ITC" w:hAnsi="Eras Bold ITC" w:cs="Times New Roman"/>
          <w:b/>
          <w:color w:val="0000CC"/>
          <w:sz w:val="36"/>
          <w:szCs w:val="36"/>
          <w:highlight w:val="white"/>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 xml:space="preserve"> </w:t>
      </w:r>
      <w:r w:rsidR="00E67D75">
        <w:rPr>
          <w:rFonts w:ascii="Eras Bold ITC" w:hAnsi="Eras Bold ITC" w:cs="Times New Roman"/>
          <w:b/>
          <w:color w:val="0000CC"/>
          <w:sz w:val="36"/>
          <w:szCs w:val="36"/>
          <w:highlight w:val="white"/>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2023-2024</w:t>
      </w:r>
      <w:bookmarkStart w:id="0" w:name="_GoBack"/>
      <w:bookmarkEnd w:id="0"/>
    </w:p>
    <w:p w14:paraId="141D9A44" w14:textId="6D888876" w:rsidR="00FA4EC9" w:rsidRPr="007B347C" w:rsidRDefault="00FA4EC9" w:rsidP="00033436">
      <w:pPr>
        <w:spacing w:line="240" w:lineRule="auto"/>
        <w:rPr>
          <w:rFonts w:asciiTheme="majorHAnsi" w:hAnsiTheme="majorHAnsi" w:cstheme="majorHAnsi"/>
          <w:b/>
          <w:color w:val="0000CC"/>
          <w:sz w:val="24"/>
          <w:szCs w:val="24"/>
          <w:highlight w:val="white"/>
          <w:u w:val="single"/>
        </w:rPr>
        <w:sectPr w:rsidR="00FA4EC9" w:rsidRPr="007B347C" w:rsidSect="007B347C">
          <w:type w:val="continuous"/>
          <w:pgSz w:w="12240" w:h="15840"/>
          <w:pgMar w:top="720" w:right="720" w:bottom="720" w:left="720" w:header="720" w:footer="720" w:gutter="0"/>
          <w:pgNumType w:start="1"/>
          <w:cols w:space="720"/>
          <w:docGrid w:linePitch="299"/>
        </w:sectPr>
      </w:pPr>
    </w:p>
    <w:p w14:paraId="00000001" w14:textId="16C48AFD"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English 9:</w:t>
      </w:r>
    </w:p>
    <w:p w14:paraId="114B4147" w14:textId="77777777" w:rsidR="00347304" w:rsidRDefault="00347304" w:rsidP="00033436">
      <w:pPr>
        <w:numPr>
          <w:ilvl w:val="0"/>
          <w:numId w:val="2"/>
        </w:numPr>
        <w:shd w:val="clear" w:color="auto" w:fill="FFFFFF"/>
        <w:spacing w:line="240" w:lineRule="auto"/>
        <w:rPr>
          <w:rFonts w:asciiTheme="majorHAnsi" w:hAnsiTheme="majorHAnsi" w:cstheme="majorHAnsi"/>
          <w:color w:val="333333"/>
          <w:sz w:val="24"/>
          <w:szCs w:val="24"/>
        </w:rPr>
        <w:sectPr w:rsidR="00347304" w:rsidSect="007B347C">
          <w:type w:val="continuous"/>
          <w:pgSz w:w="12240" w:h="15840"/>
          <w:pgMar w:top="864" w:right="864" w:bottom="864" w:left="864" w:header="720" w:footer="720" w:gutter="0"/>
          <w:pgNumType w:start="1"/>
          <w:cols w:num="2" w:sep="1" w:space="720"/>
          <w:docGrid w:linePitch="299"/>
        </w:sectPr>
      </w:pPr>
    </w:p>
    <w:p w14:paraId="00000002" w14:textId="1F79735C" w:rsidR="00E8117A" w:rsidRPr="00347304" w:rsidRDefault="00AE26A4" w:rsidP="00033436">
      <w:pPr>
        <w:numPr>
          <w:ilvl w:val="0"/>
          <w:numId w:val="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 xml:space="preserve">3 </w:t>
      </w:r>
      <w:r w:rsidR="00B728F6" w:rsidRPr="00347304">
        <w:rPr>
          <w:rFonts w:asciiTheme="majorHAnsi" w:hAnsiTheme="majorHAnsi" w:cstheme="majorHAnsi"/>
          <w:color w:val="333333"/>
          <w:sz w:val="24"/>
          <w:szCs w:val="24"/>
        </w:rPr>
        <w:t>r</w:t>
      </w:r>
      <w:r w:rsidRPr="00347304">
        <w:rPr>
          <w:rFonts w:asciiTheme="majorHAnsi" w:hAnsiTheme="majorHAnsi" w:cstheme="majorHAnsi"/>
          <w:color w:val="333333"/>
          <w:sz w:val="24"/>
          <w:szCs w:val="24"/>
        </w:rPr>
        <w:t xml:space="preserve">ing </w:t>
      </w:r>
      <w:r w:rsidR="00B728F6" w:rsidRPr="00347304">
        <w:rPr>
          <w:rFonts w:asciiTheme="majorHAnsi" w:hAnsiTheme="majorHAnsi" w:cstheme="majorHAnsi"/>
          <w:color w:val="333333"/>
          <w:sz w:val="24"/>
          <w:szCs w:val="24"/>
        </w:rPr>
        <w:t>b</w:t>
      </w:r>
      <w:r w:rsidRPr="00347304">
        <w:rPr>
          <w:rFonts w:asciiTheme="majorHAnsi" w:hAnsiTheme="majorHAnsi" w:cstheme="majorHAnsi"/>
          <w:color w:val="333333"/>
          <w:sz w:val="24"/>
          <w:szCs w:val="24"/>
        </w:rPr>
        <w:t xml:space="preserve">inder or </w:t>
      </w:r>
      <w:r w:rsidR="00B728F6" w:rsidRPr="00347304">
        <w:rPr>
          <w:rFonts w:asciiTheme="majorHAnsi" w:hAnsiTheme="majorHAnsi" w:cstheme="majorHAnsi"/>
          <w:color w:val="333333"/>
          <w:sz w:val="24"/>
          <w:szCs w:val="24"/>
        </w:rPr>
        <w:t>f</w:t>
      </w:r>
      <w:r w:rsidRPr="00347304">
        <w:rPr>
          <w:rFonts w:asciiTheme="majorHAnsi" w:hAnsiTheme="majorHAnsi" w:cstheme="majorHAnsi"/>
          <w:color w:val="333333"/>
          <w:sz w:val="24"/>
          <w:szCs w:val="24"/>
        </w:rPr>
        <w:t>older</w:t>
      </w:r>
    </w:p>
    <w:p w14:paraId="00000003" w14:textId="77777777" w:rsidR="00E8117A" w:rsidRPr="00347304" w:rsidRDefault="00AE26A4" w:rsidP="00033436">
      <w:pPr>
        <w:numPr>
          <w:ilvl w:val="0"/>
          <w:numId w:val="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Loose-leaf paper</w:t>
      </w:r>
    </w:p>
    <w:p w14:paraId="00000004" w14:textId="77777777" w:rsidR="00E8117A" w:rsidRPr="00347304" w:rsidRDefault="00AE26A4" w:rsidP="00033436">
      <w:pPr>
        <w:numPr>
          <w:ilvl w:val="0"/>
          <w:numId w:val="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One subject notebook or composition book</w:t>
      </w:r>
    </w:p>
    <w:p w14:paraId="00000005" w14:textId="77777777" w:rsidR="00E8117A" w:rsidRPr="00347304" w:rsidRDefault="00AE26A4" w:rsidP="00033436">
      <w:pPr>
        <w:numPr>
          <w:ilvl w:val="0"/>
          <w:numId w:val="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Index cards</w:t>
      </w:r>
    </w:p>
    <w:p w14:paraId="00000007" w14:textId="695629F1" w:rsidR="00E8117A" w:rsidRPr="00347304" w:rsidRDefault="002822E5" w:rsidP="00033436">
      <w:pPr>
        <w:numPr>
          <w:ilvl w:val="0"/>
          <w:numId w:val="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Post-</w:t>
      </w:r>
      <w:r w:rsidR="00AE26A4" w:rsidRPr="00347304">
        <w:rPr>
          <w:rFonts w:asciiTheme="majorHAnsi" w:hAnsiTheme="majorHAnsi" w:cstheme="majorHAnsi"/>
          <w:color w:val="333333"/>
          <w:sz w:val="24"/>
          <w:szCs w:val="24"/>
        </w:rPr>
        <w:t>it notes</w:t>
      </w:r>
    </w:p>
    <w:p w14:paraId="346AA57F" w14:textId="77777777" w:rsidR="00033436" w:rsidRPr="00347304" w:rsidRDefault="00033436" w:rsidP="00033436">
      <w:pPr>
        <w:shd w:val="clear" w:color="auto" w:fill="FFFFFF"/>
        <w:spacing w:line="240" w:lineRule="auto"/>
        <w:ind w:left="720"/>
        <w:rPr>
          <w:rFonts w:asciiTheme="majorHAnsi" w:hAnsiTheme="majorHAnsi" w:cstheme="majorHAnsi"/>
          <w:sz w:val="24"/>
          <w:szCs w:val="24"/>
        </w:rPr>
      </w:pPr>
    </w:p>
    <w:p w14:paraId="00000008"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English 10:</w:t>
      </w:r>
    </w:p>
    <w:p w14:paraId="00000009" w14:textId="77777777" w:rsidR="00E8117A" w:rsidRPr="00347304" w:rsidRDefault="00AE26A4" w:rsidP="00033436">
      <w:pPr>
        <w:numPr>
          <w:ilvl w:val="0"/>
          <w:numId w:val="1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Marble composition notebook</w:t>
      </w:r>
    </w:p>
    <w:p w14:paraId="0000000A" w14:textId="77777777" w:rsidR="00E8117A" w:rsidRPr="00347304" w:rsidRDefault="00AE26A4" w:rsidP="00033436">
      <w:pPr>
        <w:numPr>
          <w:ilvl w:val="0"/>
          <w:numId w:val="1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Composition paper</w:t>
      </w:r>
    </w:p>
    <w:p w14:paraId="0000000B" w14:textId="77777777" w:rsidR="00E8117A" w:rsidRPr="00347304" w:rsidRDefault="00AE26A4" w:rsidP="00033436">
      <w:pPr>
        <w:numPr>
          <w:ilvl w:val="0"/>
          <w:numId w:val="1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Binder for English work</w:t>
      </w:r>
    </w:p>
    <w:p w14:paraId="0000000C" w14:textId="77777777" w:rsidR="00E8117A" w:rsidRPr="00347304" w:rsidRDefault="00AE26A4" w:rsidP="00033436">
      <w:pPr>
        <w:numPr>
          <w:ilvl w:val="0"/>
          <w:numId w:val="1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Highlighters</w:t>
      </w:r>
    </w:p>
    <w:p w14:paraId="0000000D" w14:textId="77777777" w:rsidR="00E8117A" w:rsidRPr="00347304" w:rsidRDefault="00AE26A4" w:rsidP="00033436">
      <w:pPr>
        <w:numPr>
          <w:ilvl w:val="0"/>
          <w:numId w:val="12"/>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Writing utensils</w:t>
      </w:r>
    </w:p>
    <w:p w14:paraId="0000000E"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English 11:</w:t>
      </w:r>
    </w:p>
    <w:p w14:paraId="0000000F" w14:textId="548A7ADE" w:rsidR="00E8117A" w:rsidRPr="00347304" w:rsidRDefault="002822E5" w:rsidP="00033436">
      <w:pPr>
        <w:numPr>
          <w:ilvl w:val="0"/>
          <w:numId w:val="1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 xml:space="preserve">3 </w:t>
      </w:r>
      <w:r w:rsidR="00B728F6" w:rsidRPr="00347304">
        <w:rPr>
          <w:rFonts w:asciiTheme="majorHAnsi" w:hAnsiTheme="majorHAnsi" w:cstheme="majorHAnsi"/>
          <w:color w:val="333333"/>
          <w:sz w:val="24"/>
          <w:szCs w:val="24"/>
        </w:rPr>
        <w:t>r</w:t>
      </w:r>
      <w:r w:rsidR="00AE26A4" w:rsidRPr="00347304">
        <w:rPr>
          <w:rFonts w:asciiTheme="majorHAnsi" w:hAnsiTheme="majorHAnsi" w:cstheme="majorHAnsi"/>
          <w:color w:val="333333"/>
          <w:sz w:val="24"/>
          <w:szCs w:val="24"/>
        </w:rPr>
        <w:t xml:space="preserve">ing </w:t>
      </w:r>
      <w:r w:rsidR="00B728F6" w:rsidRPr="00347304">
        <w:rPr>
          <w:rFonts w:asciiTheme="majorHAnsi" w:hAnsiTheme="majorHAnsi" w:cstheme="majorHAnsi"/>
          <w:color w:val="333333"/>
          <w:sz w:val="24"/>
          <w:szCs w:val="24"/>
        </w:rPr>
        <w:t>b</w:t>
      </w:r>
      <w:r w:rsidR="00AE26A4" w:rsidRPr="00347304">
        <w:rPr>
          <w:rFonts w:asciiTheme="majorHAnsi" w:hAnsiTheme="majorHAnsi" w:cstheme="majorHAnsi"/>
          <w:color w:val="333333"/>
          <w:sz w:val="24"/>
          <w:szCs w:val="24"/>
        </w:rPr>
        <w:t>inder</w:t>
      </w:r>
      <w:r w:rsidRPr="00347304">
        <w:rPr>
          <w:rFonts w:asciiTheme="majorHAnsi" w:hAnsiTheme="majorHAnsi" w:cstheme="majorHAnsi"/>
          <w:color w:val="333333"/>
          <w:sz w:val="24"/>
          <w:szCs w:val="24"/>
        </w:rPr>
        <w:t xml:space="preserve"> (2</w:t>
      </w:r>
      <w:r w:rsidR="00B728F6" w:rsidRPr="00347304">
        <w:rPr>
          <w:rFonts w:asciiTheme="majorHAnsi" w:hAnsiTheme="majorHAnsi" w:cstheme="majorHAnsi"/>
          <w:color w:val="333333"/>
          <w:sz w:val="24"/>
          <w:szCs w:val="24"/>
        </w:rPr>
        <w:t xml:space="preserve"> </w:t>
      </w:r>
      <w:r w:rsidRPr="00347304">
        <w:rPr>
          <w:rFonts w:asciiTheme="majorHAnsi" w:hAnsiTheme="majorHAnsi" w:cstheme="majorHAnsi"/>
          <w:color w:val="333333"/>
          <w:sz w:val="24"/>
          <w:szCs w:val="24"/>
        </w:rPr>
        <w:t>inch)</w:t>
      </w:r>
    </w:p>
    <w:p w14:paraId="00000010" w14:textId="77777777" w:rsidR="00E8117A" w:rsidRPr="00347304" w:rsidRDefault="00AE26A4" w:rsidP="00033436">
      <w:pPr>
        <w:numPr>
          <w:ilvl w:val="0"/>
          <w:numId w:val="1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Loose-leaf paper</w:t>
      </w:r>
    </w:p>
    <w:p w14:paraId="00000011" w14:textId="77777777" w:rsidR="00E8117A" w:rsidRPr="00347304" w:rsidRDefault="00AE26A4" w:rsidP="00033436">
      <w:pPr>
        <w:numPr>
          <w:ilvl w:val="0"/>
          <w:numId w:val="1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One subject notebook</w:t>
      </w:r>
    </w:p>
    <w:p w14:paraId="00000012" w14:textId="77777777" w:rsidR="00E8117A" w:rsidRPr="00347304" w:rsidRDefault="00AE26A4" w:rsidP="00033436">
      <w:pPr>
        <w:numPr>
          <w:ilvl w:val="0"/>
          <w:numId w:val="1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Black pens</w:t>
      </w:r>
    </w:p>
    <w:p w14:paraId="00000013" w14:textId="77777777" w:rsidR="00E8117A" w:rsidRPr="00347304" w:rsidRDefault="00AE26A4" w:rsidP="00033436">
      <w:pPr>
        <w:numPr>
          <w:ilvl w:val="0"/>
          <w:numId w:val="1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Colored pens of choice (no red)</w:t>
      </w:r>
    </w:p>
    <w:p w14:paraId="00000014" w14:textId="77777777" w:rsidR="00E8117A" w:rsidRPr="00347304" w:rsidRDefault="00AE26A4" w:rsidP="00033436">
      <w:pPr>
        <w:numPr>
          <w:ilvl w:val="0"/>
          <w:numId w:val="1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Highlighter</w:t>
      </w:r>
    </w:p>
    <w:p w14:paraId="00000016" w14:textId="76A7E0EE" w:rsidR="00E8117A" w:rsidRPr="00347304" w:rsidRDefault="00AE26A4" w:rsidP="00033436">
      <w:pPr>
        <w:numPr>
          <w:ilvl w:val="0"/>
          <w:numId w:val="1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Post it notes/Small tagging flags for reading</w:t>
      </w:r>
    </w:p>
    <w:p w14:paraId="00000017" w14:textId="77777777" w:rsidR="00E8117A" w:rsidRPr="00347304" w:rsidRDefault="00AE26A4" w:rsidP="00033436">
      <w:pPr>
        <w:numPr>
          <w:ilvl w:val="0"/>
          <w:numId w:val="16"/>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Agenda or weekly planner (electronic/phone apps ok)</w:t>
      </w:r>
    </w:p>
    <w:p w14:paraId="00000018"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English 12:</w:t>
      </w:r>
    </w:p>
    <w:p w14:paraId="00000019" w14:textId="27CADBB5" w:rsidR="00E8117A" w:rsidRPr="00347304" w:rsidRDefault="00AE26A4" w:rsidP="00033436">
      <w:pPr>
        <w:numPr>
          <w:ilvl w:val="0"/>
          <w:numId w:val="18"/>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binder (</w:t>
      </w:r>
      <w:r w:rsidR="00B728F6" w:rsidRPr="00347304">
        <w:rPr>
          <w:rFonts w:asciiTheme="majorHAnsi" w:hAnsiTheme="majorHAnsi" w:cstheme="majorHAnsi"/>
          <w:color w:val="333333"/>
          <w:sz w:val="24"/>
          <w:szCs w:val="24"/>
        </w:rPr>
        <w:t>1.5</w:t>
      </w:r>
      <w:r w:rsidRPr="00347304">
        <w:rPr>
          <w:rFonts w:asciiTheme="majorHAnsi" w:hAnsiTheme="majorHAnsi" w:cstheme="majorHAnsi"/>
          <w:color w:val="333333"/>
          <w:sz w:val="24"/>
          <w:szCs w:val="24"/>
        </w:rPr>
        <w:t xml:space="preserve"> or 2</w:t>
      </w:r>
      <w:r w:rsidR="00B728F6" w:rsidRPr="00347304">
        <w:rPr>
          <w:rFonts w:asciiTheme="majorHAnsi" w:hAnsiTheme="majorHAnsi" w:cstheme="majorHAnsi"/>
          <w:color w:val="333333"/>
          <w:sz w:val="24"/>
          <w:szCs w:val="24"/>
        </w:rPr>
        <w:t xml:space="preserve"> inch</w:t>
      </w:r>
      <w:r w:rsidRPr="00347304">
        <w:rPr>
          <w:rFonts w:asciiTheme="majorHAnsi" w:hAnsiTheme="majorHAnsi" w:cstheme="majorHAnsi"/>
          <w:color w:val="333333"/>
          <w:sz w:val="24"/>
          <w:szCs w:val="24"/>
        </w:rPr>
        <w:t>) with section dividers</w:t>
      </w:r>
    </w:p>
    <w:p w14:paraId="0000001A" w14:textId="77777777" w:rsidR="00E8117A" w:rsidRPr="00347304" w:rsidRDefault="00AE26A4" w:rsidP="00033436">
      <w:pPr>
        <w:numPr>
          <w:ilvl w:val="0"/>
          <w:numId w:val="18"/>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Loose-leaf paper (no spiral paper please!)</w:t>
      </w:r>
    </w:p>
    <w:p w14:paraId="0000001B" w14:textId="77777777" w:rsidR="00E8117A" w:rsidRPr="00347304" w:rsidRDefault="00AE26A4" w:rsidP="00033436">
      <w:pPr>
        <w:numPr>
          <w:ilvl w:val="0"/>
          <w:numId w:val="18"/>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Writing utensils (preferably blue or black ink)</w:t>
      </w:r>
    </w:p>
    <w:p w14:paraId="0000001D" w14:textId="7A5BC0C4" w:rsidR="00E8117A" w:rsidRPr="00347304" w:rsidRDefault="00AE26A4" w:rsidP="00033436">
      <w:pPr>
        <w:numPr>
          <w:ilvl w:val="0"/>
          <w:numId w:val="18"/>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Post-it notes or sticky tabs/flags</w:t>
      </w:r>
    </w:p>
    <w:p w14:paraId="2CFF11EB" w14:textId="77777777" w:rsidR="00033436" w:rsidRPr="00347304" w:rsidRDefault="00033436" w:rsidP="00033436">
      <w:pPr>
        <w:shd w:val="clear" w:color="auto" w:fill="FFFFFF"/>
        <w:spacing w:line="240" w:lineRule="auto"/>
        <w:ind w:left="720"/>
        <w:rPr>
          <w:rFonts w:asciiTheme="majorHAnsi" w:hAnsiTheme="majorHAnsi" w:cstheme="majorHAnsi"/>
          <w:sz w:val="24"/>
          <w:szCs w:val="24"/>
        </w:rPr>
      </w:pPr>
    </w:p>
    <w:p w14:paraId="00000025" w14:textId="3E6F3ED4" w:rsidR="00E8117A" w:rsidRPr="00347304" w:rsidRDefault="003351B6"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Algebra 1</w:t>
      </w:r>
    </w:p>
    <w:p w14:paraId="00000026" w14:textId="4A56E3FD" w:rsidR="00E8117A" w:rsidRPr="00347304" w:rsidRDefault="003351B6" w:rsidP="00033436">
      <w:pPr>
        <w:numPr>
          <w:ilvl w:val="0"/>
          <w:numId w:val="19"/>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TI-83 or 83Plus/</w:t>
      </w:r>
      <w:r w:rsidR="00AE26A4" w:rsidRPr="00347304">
        <w:rPr>
          <w:rFonts w:asciiTheme="majorHAnsi" w:hAnsiTheme="majorHAnsi" w:cstheme="majorHAnsi"/>
          <w:color w:val="333333"/>
          <w:sz w:val="24"/>
          <w:szCs w:val="24"/>
        </w:rPr>
        <w:t>TI-84 or 84Plus or CE Calculator</w:t>
      </w:r>
    </w:p>
    <w:p w14:paraId="00000027" w14:textId="77777777" w:rsidR="00E8117A" w:rsidRPr="00347304" w:rsidRDefault="00AE26A4" w:rsidP="00033436">
      <w:pPr>
        <w:numPr>
          <w:ilvl w:val="0"/>
          <w:numId w:val="24"/>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Binder w/3 section dividers</w:t>
      </w:r>
    </w:p>
    <w:p w14:paraId="00000028" w14:textId="77777777" w:rsidR="00E8117A" w:rsidRPr="00347304" w:rsidRDefault="00AE26A4" w:rsidP="00033436">
      <w:pPr>
        <w:numPr>
          <w:ilvl w:val="0"/>
          <w:numId w:val="24"/>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Colored pencils (optional)</w:t>
      </w:r>
    </w:p>
    <w:p w14:paraId="00000029" w14:textId="77777777" w:rsidR="00E8117A" w:rsidRPr="00347304" w:rsidRDefault="00AE26A4" w:rsidP="00033436">
      <w:pPr>
        <w:numPr>
          <w:ilvl w:val="0"/>
          <w:numId w:val="24"/>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Pencils</w:t>
      </w:r>
    </w:p>
    <w:p w14:paraId="0000002A" w14:textId="77777777" w:rsidR="00E8117A" w:rsidRPr="00347304" w:rsidRDefault="00AE26A4" w:rsidP="00033436">
      <w:pPr>
        <w:numPr>
          <w:ilvl w:val="0"/>
          <w:numId w:val="24"/>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Erasers</w:t>
      </w:r>
    </w:p>
    <w:p w14:paraId="51D20693" w14:textId="61938603" w:rsidR="00347304" w:rsidRPr="00347304" w:rsidRDefault="00AE26A4" w:rsidP="00A64511">
      <w:pPr>
        <w:numPr>
          <w:ilvl w:val="0"/>
          <w:numId w:val="24"/>
        </w:numPr>
        <w:shd w:val="clear" w:color="auto" w:fill="FFFFFF"/>
        <w:spacing w:after="220" w:line="240" w:lineRule="auto"/>
        <w:rPr>
          <w:rFonts w:asciiTheme="majorHAnsi" w:hAnsiTheme="majorHAnsi" w:cstheme="majorHAnsi"/>
          <w:b/>
          <w:color w:val="333333"/>
          <w:sz w:val="24"/>
          <w:szCs w:val="24"/>
          <w:highlight w:val="white"/>
        </w:rPr>
      </w:pPr>
      <w:r w:rsidRPr="00347304">
        <w:rPr>
          <w:rFonts w:asciiTheme="majorHAnsi" w:hAnsiTheme="majorHAnsi" w:cstheme="majorHAnsi"/>
          <w:color w:val="333333"/>
          <w:sz w:val="24"/>
          <w:szCs w:val="24"/>
        </w:rPr>
        <w:t>Graph paper (optional)</w:t>
      </w:r>
    </w:p>
    <w:p w14:paraId="12F3AF45" w14:textId="2D4A4B8E" w:rsidR="007B347C" w:rsidRDefault="007B347C" w:rsidP="00033436">
      <w:pPr>
        <w:spacing w:line="240" w:lineRule="auto"/>
        <w:rPr>
          <w:rFonts w:asciiTheme="majorHAnsi" w:hAnsiTheme="majorHAnsi" w:cstheme="majorHAnsi"/>
          <w:b/>
          <w:color w:val="333333"/>
          <w:sz w:val="24"/>
          <w:szCs w:val="24"/>
          <w:highlight w:val="white"/>
        </w:rPr>
      </w:pPr>
    </w:p>
    <w:p w14:paraId="1641454E" w14:textId="77777777" w:rsidR="007B347C" w:rsidRDefault="007B347C" w:rsidP="00033436">
      <w:pPr>
        <w:spacing w:line="240" w:lineRule="auto"/>
        <w:rPr>
          <w:rFonts w:asciiTheme="majorHAnsi" w:hAnsiTheme="majorHAnsi" w:cstheme="majorHAnsi"/>
          <w:b/>
          <w:color w:val="333333"/>
          <w:sz w:val="24"/>
          <w:szCs w:val="24"/>
          <w:highlight w:val="white"/>
        </w:rPr>
      </w:pPr>
    </w:p>
    <w:p w14:paraId="3C8AEFAD" w14:textId="77777777" w:rsidR="007B347C" w:rsidRDefault="007B347C" w:rsidP="00033436">
      <w:pPr>
        <w:spacing w:line="240" w:lineRule="auto"/>
        <w:rPr>
          <w:rFonts w:asciiTheme="majorHAnsi" w:hAnsiTheme="majorHAnsi" w:cstheme="majorHAnsi"/>
          <w:b/>
          <w:color w:val="333333"/>
          <w:sz w:val="24"/>
          <w:szCs w:val="24"/>
          <w:highlight w:val="white"/>
        </w:rPr>
      </w:pPr>
    </w:p>
    <w:p w14:paraId="0000002C" w14:textId="4DC292EA"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Math</w:t>
      </w:r>
      <w:r w:rsidR="00FA4EC9" w:rsidRPr="00347304">
        <w:rPr>
          <w:rFonts w:asciiTheme="majorHAnsi" w:hAnsiTheme="majorHAnsi" w:cstheme="majorHAnsi"/>
          <w:b/>
          <w:color w:val="333333"/>
          <w:sz w:val="24"/>
          <w:szCs w:val="24"/>
          <w:highlight w:val="white"/>
        </w:rPr>
        <w:t xml:space="preserve"> (other)</w:t>
      </w:r>
      <w:r w:rsidRPr="00347304">
        <w:rPr>
          <w:rFonts w:asciiTheme="majorHAnsi" w:hAnsiTheme="majorHAnsi" w:cstheme="majorHAnsi"/>
          <w:b/>
          <w:color w:val="333333"/>
          <w:sz w:val="24"/>
          <w:szCs w:val="24"/>
          <w:highlight w:val="white"/>
        </w:rPr>
        <w:t>:</w:t>
      </w:r>
    </w:p>
    <w:p w14:paraId="0000002D" w14:textId="77777777" w:rsidR="00E8117A" w:rsidRPr="00347304" w:rsidRDefault="00AE26A4" w:rsidP="00033436">
      <w:pPr>
        <w:numPr>
          <w:ilvl w:val="0"/>
          <w:numId w:val="1"/>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Notebook</w:t>
      </w:r>
    </w:p>
    <w:p w14:paraId="0000002E" w14:textId="77777777" w:rsidR="00E8117A" w:rsidRPr="00347304" w:rsidRDefault="00AE26A4" w:rsidP="00033436">
      <w:pPr>
        <w:numPr>
          <w:ilvl w:val="0"/>
          <w:numId w:val="1"/>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TI83 or TI84 graphing calculator</w:t>
      </w:r>
    </w:p>
    <w:p w14:paraId="0000002F" w14:textId="4AA8CE06" w:rsidR="00E8117A" w:rsidRPr="00347304" w:rsidRDefault="00AE26A4" w:rsidP="00033436">
      <w:pPr>
        <w:numPr>
          <w:ilvl w:val="0"/>
          <w:numId w:val="1"/>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 xml:space="preserve">Graph </w:t>
      </w:r>
      <w:r w:rsidR="00B728F6" w:rsidRPr="00347304">
        <w:rPr>
          <w:rFonts w:asciiTheme="majorHAnsi" w:hAnsiTheme="majorHAnsi" w:cstheme="majorHAnsi"/>
          <w:color w:val="333333"/>
          <w:sz w:val="24"/>
          <w:szCs w:val="24"/>
        </w:rPr>
        <w:t>p</w:t>
      </w:r>
      <w:r w:rsidRPr="00347304">
        <w:rPr>
          <w:rFonts w:asciiTheme="majorHAnsi" w:hAnsiTheme="majorHAnsi" w:cstheme="majorHAnsi"/>
          <w:color w:val="333333"/>
          <w:sz w:val="24"/>
          <w:szCs w:val="24"/>
        </w:rPr>
        <w:t>aper</w:t>
      </w:r>
    </w:p>
    <w:p w14:paraId="00000030" w14:textId="6CEC4FCD" w:rsidR="00E8117A" w:rsidRPr="00347304" w:rsidRDefault="00AE26A4" w:rsidP="00033436">
      <w:pPr>
        <w:numPr>
          <w:ilvl w:val="0"/>
          <w:numId w:val="1"/>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Binder/</w:t>
      </w:r>
      <w:r w:rsidR="00B728F6" w:rsidRPr="00347304">
        <w:rPr>
          <w:rFonts w:asciiTheme="majorHAnsi" w:hAnsiTheme="majorHAnsi" w:cstheme="majorHAnsi"/>
          <w:color w:val="333333"/>
          <w:sz w:val="24"/>
          <w:szCs w:val="24"/>
        </w:rPr>
        <w:t>f</w:t>
      </w:r>
      <w:r w:rsidRPr="00347304">
        <w:rPr>
          <w:rFonts w:asciiTheme="majorHAnsi" w:hAnsiTheme="majorHAnsi" w:cstheme="majorHAnsi"/>
          <w:color w:val="333333"/>
          <w:sz w:val="24"/>
          <w:szCs w:val="24"/>
        </w:rPr>
        <w:t>older</w:t>
      </w:r>
    </w:p>
    <w:p w14:paraId="00000031"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Social Studies:</w:t>
      </w:r>
    </w:p>
    <w:p w14:paraId="00000032" w14:textId="77777777" w:rsidR="00E8117A" w:rsidRPr="00347304" w:rsidRDefault="00AE26A4" w:rsidP="00033436">
      <w:pPr>
        <w:numPr>
          <w:ilvl w:val="0"/>
          <w:numId w:val="1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binder</w:t>
      </w:r>
    </w:p>
    <w:p w14:paraId="00000033" w14:textId="77777777" w:rsidR="00E8117A" w:rsidRPr="00347304" w:rsidRDefault="00AE26A4" w:rsidP="00033436">
      <w:pPr>
        <w:numPr>
          <w:ilvl w:val="0"/>
          <w:numId w:val="1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Loose leaf paper</w:t>
      </w:r>
    </w:p>
    <w:p w14:paraId="00000034" w14:textId="405B9848" w:rsidR="00E8117A" w:rsidRPr="00347304" w:rsidRDefault="00AE26A4" w:rsidP="00033436">
      <w:pPr>
        <w:numPr>
          <w:ilvl w:val="0"/>
          <w:numId w:val="1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folders with pockets</w:t>
      </w:r>
    </w:p>
    <w:p w14:paraId="00000035" w14:textId="402E859E" w:rsidR="00E8117A" w:rsidRPr="00347304" w:rsidRDefault="00AE26A4" w:rsidP="00033436">
      <w:pPr>
        <w:numPr>
          <w:ilvl w:val="0"/>
          <w:numId w:val="15"/>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1 subject spiral notebook</w:t>
      </w:r>
    </w:p>
    <w:p w14:paraId="00000036" w14:textId="0FBEE3FE"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Global 1 and 2:</w:t>
      </w:r>
    </w:p>
    <w:p w14:paraId="00000037" w14:textId="1958B2A1" w:rsidR="00E8117A" w:rsidRPr="00347304" w:rsidRDefault="002822E5" w:rsidP="00033436">
      <w:pPr>
        <w:numPr>
          <w:ilvl w:val="0"/>
          <w:numId w:val="11"/>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w:t>
      </w:r>
      <w:r w:rsidR="00AE26A4" w:rsidRPr="00347304">
        <w:rPr>
          <w:rFonts w:asciiTheme="majorHAnsi" w:hAnsiTheme="majorHAnsi" w:cstheme="majorHAnsi"/>
          <w:color w:val="333333"/>
          <w:sz w:val="24"/>
          <w:szCs w:val="24"/>
        </w:rPr>
        <w:t xml:space="preserve"> </w:t>
      </w:r>
      <w:r w:rsidRPr="00347304">
        <w:rPr>
          <w:rFonts w:asciiTheme="majorHAnsi" w:hAnsiTheme="majorHAnsi" w:cstheme="majorHAnsi"/>
          <w:color w:val="333333"/>
          <w:sz w:val="24"/>
          <w:szCs w:val="24"/>
        </w:rPr>
        <w:t>r</w:t>
      </w:r>
      <w:r w:rsidR="00AE26A4" w:rsidRPr="00347304">
        <w:rPr>
          <w:rFonts w:asciiTheme="majorHAnsi" w:hAnsiTheme="majorHAnsi" w:cstheme="majorHAnsi"/>
          <w:color w:val="333333"/>
          <w:sz w:val="24"/>
          <w:szCs w:val="24"/>
        </w:rPr>
        <w:t xml:space="preserve">ing </w:t>
      </w:r>
      <w:r w:rsidRPr="00347304">
        <w:rPr>
          <w:rFonts w:asciiTheme="majorHAnsi" w:hAnsiTheme="majorHAnsi" w:cstheme="majorHAnsi"/>
          <w:color w:val="333333"/>
          <w:sz w:val="24"/>
          <w:szCs w:val="24"/>
        </w:rPr>
        <w:t>b</w:t>
      </w:r>
      <w:r w:rsidR="00AE26A4" w:rsidRPr="00347304">
        <w:rPr>
          <w:rFonts w:asciiTheme="majorHAnsi" w:hAnsiTheme="majorHAnsi" w:cstheme="majorHAnsi"/>
          <w:color w:val="333333"/>
          <w:sz w:val="24"/>
          <w:szCs w:val="24"/>
        </w:rPr>
        <w:t>inder</w:t>
      </w:r>
      <w:r w:rsidRPr="00347304">
        <w:rPr>
          <w:rFonts w:asciiTheme="majorHAnsi" w:hAnsiTheme="majorHAnsi" w:cstheme="majorHAnsi"/>
          <w:color w:val="333333"/>
          <w:sz w:val="24"/>
          <w:szCs w:val="24"/>
        </w:rPr>
        <w:t xml:space="preserve"> (2</w:t>
      </w:r>
      <w:r w:rsidR="00B728F6" w:rsidRPr="00347304">
        <w:rPr>
          <w:rFonts w:asciiTheme="majorHAnsi" w:hAnsiTheme="majorHAnsi" w:cstheme="majorHAnsi"/>
          <w:color w:val="333333"/>
          <w:sz w:val="24"/>
          <w:szCs w:val="24"/>
        </w:rPr>
        <w:t xml:space="preserve"> </w:t>
      </w:r>
      <w:r w:rsidRPr="00347304">
        <w:rPr>
          <w:rFonts w:asciiTheme="majorHAnsi" w:hAnsiTheme="majorHAnsi" w:cstheme="majorHAnsi"/>
          <w:color w:val="333333"/>
          <w:sz w:val="24"/>
          <w:szCs w:val="24"/>
        </w:rPr>
        <w:t>inch)</w:t>
      </w:r>
    </w:p>
    <w:p w14:paraId="00000038" w14:textId="1EBB29EB" w:rsidR="00E8117A" w:rsidRPr="00347304" w:rsidRDefault="00AE26A4" w:rsidP="00033436">
      <w:pPr>
        <w:numPr>
          <w:ilvl w:val="0"/>
          <w:numId w:val="11"/>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Folder</w:t>
      </w:r>
    </w:p>
    <w:p w14:paraId="00000039"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US History:</w:t>
      </w:r>
    </w:p>
    <w:p w14:paraId="0000003A" w14:textId="7DF72F1F" w:rsidR="00E8117A" w:rsidRPr="00347304" w:rsidRDefault="00AE26A4" w:rsidP="00033436">
      <w:pPr>
        <w:numPr>
          <w:ilvl w:val="0"/>
          <w:numId w:val="8"/>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binder</w:t>
      </w:r>
    </w:p>
    <w:p w14:paraId="0000003B" w14:textId="77777777" w:rsidR="00E8117A" w:rsidRPr="00347304" w:rsidRDefault="00AE26A4" w:rsidP="00033436">
      <w:pPr>
        <w:numPr>
          <w:ilvl w:val="0"/>
          <w:numId w:val="8"/>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Several folders</w:t>
      </w:r>
    </w:p>
    <w:p w14:paraId="0000003C" w14:textId="390E5F99" w:rsidR="00E8117A" w:rsidRPr="00347304" w:rsidRDefault="00AE26A4" w:rsidP="00033436">
      <w:pPr>
        <w:numPr>
          <w:ilvl w:val="0"/>
          <w:numId w:val="8"/>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Several spiral notebooks</w:t>
      </w:r>
    </w:p>
    <w:p w14:paraId="20FB7677" w14:textId="5C0EA126" w:rsidR="00FA4EC9" w:rsidRPr="00347304" w:rsidRDefault="00AE26A4" w:rsidP="00033436">
      <w:pPr>
        <w:numPr>
          <w:ilvl w:val="0"/>
          <w:numId w:val="8"/>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Pens for exams</w:t>
      </w:r>
    </w:p>
    <w:p w14:paraId="302CD73B" w14:textId="6854156E" w:rsidR="002822E5" w:rsidRPr="00347304" w:rsidRDefault="002822E5" w:rsidP="002822E5">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Science:</w:t>
      </w:r>
    </w:p>
    <w:p w14:paraId="4349B57F" w14:textId="7D2B0293" w:rsidR="002822E5" w:rsidRPr="00347304" w:rsidRDefault="002822E5" w:rsidP="002822E5">
      <w:pPr>
        <w:numPr>
          <w:ilvl w:val="0"/>
          <w:numId w:val="2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binder</w:t>
      </w:r>
    </w:p>
    <w:p w14:paraId="7DC4926A" w14:textId="77777777" w:rsidR="002822E5" w:rsidRPr="00347304" w:rsidRDefault="002822E5" w:rsidP="002822E5">
      <w:pPr>
        <w:numPr>
          <w:ilvl w:val="0"/>
          <w:numId w:val="2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Folder</w:t>
      </w:r>
    </w:p>
    <w:p w14:paraId="7931DF12" w14:textId="46803BBF" w:rsidR="002822E5" w:rsidRPr="00347304" w:rsidRDefault="002822E5" w:rsidP="002822E5">
      <w:pPr>
        <w:numPr>
          <w:ilvl w:val="0"/>
          <w:numId w:val="2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1 subject spiral notebook</w:t>
      </w:r>
    </w:p>
    <w:p w14:paraId="0947AB68" w14:textId="08B7680F" w:rsidR="002822E5" w:rsidRPr="00347304" w:rsidRDefault="002822E5" w:rsidP="002822E5">
      <w:pPr>
        <w:numPr>
          <w:ilvl w:val="0"/>
          <w:numId w:val="22"/>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Pens (blue/black)</w:t>
      </w:r>
    </w:p>
    <w:p w14:paraId="1D875D9F" w14:textId="4491A569" w:rsidR="002822E5" w:rsidRPr="00347304" w:rsidRDefault="002822E5" w:rsidP="002822E5">
      <w:pPr>
        <w:numPr>
          <w:ilvl w:val="0"/>
          <w:numId w:val="22"/>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Pencils</w:t>
      </w:r>
    </w:p>
    <w:p w14:paraId="6D1F5003" w14:textId="77777777" w:rsidR="002822E5" w:rsidRPr="00347304" w:rsidRDefault="002822E5" w:rsidP="002822E5">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Astronomy:</w:t>
      </w:r>
    </w:p>
    <w:p w14:paraId="654D6638" w14:textId="4F98ED57" w:rsidR="002822E5" w:rsidRPr="00347304" w:rsidRDefault="002822E5" w:rsidP="002822E5">
      <w:pPr>
        <w:numPr>
          <w:ilvl w:val="0"/>
          <w:numId w:val="23"/>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Calculator (scientific or graphing)</w:t>
      </w:r>
    </w:p>
    <w:p w14:paraId="6557582B" w14:textId="151E6478" w:rsidR="002822E5" w:rsidRPr="00347304" w:rsidRDefault="002822E5" w:rsidP="002822E5">
      <w:pPr>
        <w:numPr>
          <w:ilvl w:val="0"/>
          <w:numId w:val="23"/>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Notebook</w:t>
      </w:r>
    </w:p>
    <w:p w14:paraId="00000055" w14:textId="78443DB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Physics:</w:t>
      </w:r>
    </w:p>
    <w:p w14:paraId="00000056" w14:textId="0ED65AE1" w:rsidR="00E8117A" w:rsidRPr="00347304" w:rsidRDefault="00AE26A4" w:rsidP="00033436">
      <w:pPr>
        <w:numPr>
          <w:ilvl w:val="0"/>
          <w:numId w:val="10"/>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Calculator with sin,</w:t>
      </w:r>
      <w:r w:rsidR="002822E5" w:rsidRPr="00347304">
        <w:rPr>
          <w:rFonts w:asciiTheme="majorHAnsi" w:hAnsiTheme="majorHAnsi" w:cstheme="majorHAnsi"/>
          <w:color w:val="333333"/>
          <w:sz w:val="24"/>
          <w:szCs w:val="24"/>
        </w:rPr>
        <w:t xml:space="preserve"> </w:t>
      </w:r>
      <w:r w:rsidRPr="00347304">
        <w:rPr>
          <w:rFonts w:asciiTheme="majorHAnsi" w:hAnsiTheme="majorHAnsi" w:cstheme="majorHAnsi"/>
          <w:color w:val="333333"/>
          <w:sz w:val="24"/>
          <w:szCs w:val="24"/>
        </w:rPr>
        <w:t>cos,</w:t>
      </w:r>
      <w:r w:rsidR="002822E5" w:rsidRPr="00347304">
        <w:rPr>
          <w:rFonts w:asciiTheme="majorHAnsi" w:hAnsiTheme="majorHAnsi" w:cstheme="majorHAnsi"/>
          <w:color w:val="333333"/>
          <w:sz w:val="24"/>
          <w:szCs w:val="24"/>
        </w:rPr>
        <w:t xml:space="preserve"> </w:t>
      </w:r>
      <w:r w:rsidRPr="00347304">
        <w:rPr>
          <w:rFonts w:asciiTheme="majorHAnsi" w:hAnsiTheme="majorHAnsi" w:cstheme="majorHAnsi"/>
          <w:color w:val="333333"/>
          <w:sz w:val="24"/>
          <w:szCs w:val="24"/>
        </w:rPr>
        <w:t>tan</w:t>
      </w:r>
    </w:p>
    <w:p w14:paraId="00000057" w14:textId="5CA6E0D2" w:rsidR="00E8117A" w:rsidRPr="00347304" w:rsidRDefault="00AE26A4" w:rsidP="00033436">
      <w:pPr>
        <w:numPr>
          <w:ilvl w:val="0"/>
          <w:numId w:val="10"/>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Protractor</w:t>
      </w:r>
    </w:p>
    <w:p w14:paraId="00000058" w14:textId="7F6BA9F7" w:rsidR="00E8117A" w:rsidRPr="00347304" w:rsidRDefault="00AE26A4" w:rsidP="00033436">
      <w:pPr>
        <w:numPr>
          <w:ilvl w:val="0"/>
          <w:numId w:val="10"/>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Notebook (1-2 subject)</w:t>
      </w:r>
    </w:p>
    <w:p w14:paraId="00000059" w14:textId="6B05EC30" w:rsidR="00E8117A" w:rsidRPr="00347304" w:rsidRDefault="00AE26A4" w:rsidP="00033436">
      <w:pPr>
        <w:numPr>
          <w:ilvl w:val="0"/>
          <w:numId w:val="10"/>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Binder</w:t>
      </w:r>
    </w:p>
    <w:p w14:paraId="11DD80DC" w14:textId="4B0F07C0" w:rsidR="00347304" w:rsidRPr="00347304" w:rsidRDefault="00AE26A4" w:rsidP="00785967">
      <w:pPr>
        <w:pStyle w:val="ListParagraph"/>
        <w:numPr>
          <w:ilvl w:val="0"/>
          <w:numId w:val="10"/>
        </w:num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color w:val="333333"/>
          <w:sz w:val="24"/>
          <w:szCs w:val="24"/>
        </w:rPr>
        <w:t>Graph paper</w:t>
      </w:r>
      <w:r w:rsidR="002822E5" w:rsidRPr="00347304">
        <w:rPr>
          <w:rFonts w:asciiTheme="majorHAnsi" w:hAnsiTheme="majorHAnsi" w:cstheme="majorHAnsi"/>
          <w:b/>
          <w:color w:val="333333"/>
          <w:sz w:val="24"/>
          <w:szCs w:val="24"/>
          <w:highlight w:val="white"/>
        </w:rPr>
        <w:t xml:space="preserve"> </w:t>
      </w:r>
    </w:p>
    <w:p w14:paraId="1025B0EF" w14:textId="411914FA" w:rsidR="00347304" w:rsidRDefault="00E610B2" w:rsidP="002822E5">
      <w:pPr>
        <w:spacing w:line="240" w:lineRule="auto"/>
        <w:rPr>
          <w:rFonts w:asciiTheme="majorHAnsi" w:hAnsiTheme="majorHAnsi" w:cstheme="majorHAnsi"/>
          <w:b/>
          <w:color w:val="333333"/>
          <w:sz w:val="24"/>
          <w:szCs w:val="24"/>
          <w:highlight w:val="white"/>
        </w:rPr>
      </w:pPr>
      <w:r>
        <w:rPr>
          <w:rFonts w:ascii="Times New Roman" w:hAnsi="Times New Roman" w:cs="Times New Roman"/>
          <w:b/>
          <w:noProof/>
          <w:color w:val="0000CC"/>
          <w:sz w:val="40"/>
          <w:szCs w:val="40"/>
          <w:lang w:val="en-US"/>
        </w:rPr>
        <w:drawing>
          <wp:anchor distT="0" distB="0" distL="114300" distR="114300" simplePos="0" relativeHeight="251658240" behindDoc="0" locked="0" layoutInCell="1" allowOverlap="1" wp14:anchorId="67CB0EB4" wp14:editId="440184BE">
            <wp:simplePos x="0" y="0"/>
            <wp:positionH relativeFrom="column">
              <wp:posOffset>685165</wp:posOffset>
            </wp:positionH>
            <wp:positionV relativeFrom="paragraph">
              <wp:posOffset>149860</wp:posOffset>
            </wp:positionV>
            <wp:extent cx="1419225" cy="13348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SD.SchoolLogo1800x169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334858"/>
                    </a:xfrm>
                    <a:prstGeom prst="rect">
                      <a:avLst/>
                    </a:prstGeom>
                  </pic:spPr>
                </pic:pic>
              </a:graphicData>
            </a:graphic>
            <wp14:sizeRelH relativeFrom="margin">
              <wp14:pctWidth>0</wp14:pctWidth>
            </wp14:sizeRelH>
            <wp14:sizeRelV relativeFrom="margin">
              <wp14:pctHeight>0</wp14:pctHeight>
            </wp14:sizeRelV>
          </wp:anchor>
        </w:drawing>
      </w:r>
    </w:p>
    <w:p w14:paraId="01FD8A32" w14:textId="30943745" w:rsidR="002822E5" w:rsidRPr="00347304" w:rsidRDefault="007B347C" w:rsidP="002822E5">
      <w:pPr>
        <w:spacing w:line="240" w:lineRule="auto"/>
        <w:rPr>
          <w:rFonts w:asciiTheme="majorHAnsi" w:hAnsiTheme="majorHAnsi" w:cstheme="majorHAnsi"/>
          <w:b/>
          <w:color w:val="333333"/>
          <w:sz w:val="24"/>
          <w:szCs w:val="24"/>
          <w:highlight w:val="white"/>
        </w:rPr>
      </w:pPr>
      <w:r>
        <w:rPr>
          <w:rFonts w:asciiTheme="majorHAnsi" w:hAnsiTheme="majorHAnsi" w:cstheme="majorHAnsi"/>
          <w:b/>
          <w:color w:val="333333"/>
          <w:sz w:val="24"/>
          <w:szCs w:val="24"/>
          <w:highlight w:val="white"/>
        </w:rPr>
        <w:br w:type="column"/>
      </w:r>
      <w:r w:rsidR="002822E5" w:rsidRPr="00347304">
        <w:rPr>
          <w:rFonts w:asciiTheme="majorHAnsi" w:hAnsiTheme="majorHAnsi" w:cstheme="majorHAnsi"/>
          <w:b/>
          <w:color w:val="333333"/>
          <w:sz w:val="24"/>
          <w:szCs w:val="24"/>
          <w:highlight w:val="white"/>
        </w:rPr>
        <w:lastRenderedPageBreak/>
        <w:t>Chemistry:</w:t>
      </w:r>
    </w:p>
    <w:p w14:paraId="76AB6386" w14:textId="2B90D884" w:rsidR="002822E5" w:rsidRPr="00347304" w:rsidRDefault="002822E5" w:rsidP="002822E5">
      <w:pPr>
        <w:numPr>
          <w:ilvl w:val="0"/>
          <w:numId w:val="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Black ballpoint pens, preferably NOT gel pens (they bleed through the paper).</w:t>
      </w:r>
    </w:p>
    <w:p w14:paraId="2815F0D6" w14:textId="77777777" w:rsidR="002822E5" w:rsidRPr="00347304" w:rsidRDefault="002822E5" w:rsidP="002822E5">
      <w:pPr>
        <w:numPr>
          <w:ilvl w:val="0"/>
          <w:numId w:val="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Pencils (mechanical are fine, preferably 0.5mm lead)</w:t>
      </w:r>
    </w:p>
    <w:p w14:paraId="6CC51489" w14:textId="69ED7F23" w:rsidR="002822E5" w:rsidRPr="00347304" w:rsidRDefault="002822E5" w:rsidP="002822E5">
      <w:pPr>
        <w:numPr>
          <w:ilvl w:val="0"/>
          <w:numId w:val="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w:t>
      </w:r>
      <w:r w:rsidR="00B728F6" w:rsidRPr="00347304">
        <w:rPr>
          <w:rFonts w:asciiTheme="majorHAnsi" w:hAnsiTheme="majorHAnsi" w:cstheme="majorHAnsi"/>
          <w:color w:val="333333"/>
          <w:sz w:val="24"/>
          <w:szCs w:val="24"/>
        </w:rPr>
        <w:t xml:space="preserve"> </w:t>
      </w:r>
      <w:r w:rsidRPr="00347304">
        <w:rPr>
          <w:rFonts w:asciiTheme="majorHAnsi" w:hAnsiTheme="majorHAnsi" w:cstheme="majorHAnsi"/>
          <w:color w:val="333333"/>
          <w:sz w:val="24"/>
          <w:szCs w:val="24"/>
        </w:rPr>
        <w:t xml:space="preserve">ring binder </w:t>
      </w:r>
      <w:r w:rsidR="00B728F6" w:rsidRPr="00347304">
        <w:rPr>
          <w:rFonts w:asciiTheme="majorHAnsi" w:hAnsiTheme="majorHAnsi" w:cstheme="majorHAnsi"/>
          <w:color w:val="333333"/>
          <w:sz w:val="24"/>
          <w:szCs w:val="24"/>
        </w:rPr>
        <w:t xml:space="preserve">(2.5 or 3 inch) </w:t>
      </w:r>
      <w:r w:rsidRPr="00347304">
        <w:rPr>
          <w:rFonts w:asciiTheme="majorHAnsi" w:hAnsiTheme="majorHAnsi" w:cstheme="majorHAnsi"/>
          <w:color w:val="333333"/>
          <w:sz w:val="24"/>
          <w:szCs w:val="24"/>
        </w:rPr>
        <w:t>to keep handouts from completed units in at home</w:t>
      </w:r>
    </w:p>
    <w:p w14:paraId="5FB1C0F5" w14:textId="0D93EAA8" w:rsidR="002822E5" w:rsidRPr="00347304" w:rsidRDefault="00B728F6" w:rsidP="002822E5">
      <w:pPr>
        <w:numPr>
          <w:ilvl w:val="0"/>
          <w:numId w:val="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 xml:space="preserve">3 ring </w:t>
      </w:r>
      <w:r w:rsidR="002822E5" w:rsidRPr="00347304">
        <w:rPr>
          <w:rFonts w:asciiTheme="majorHAnsi" w:hAnsiTheme="majorHAnsi" w:cstheme="majorHAnsi"/>
          <w:color w:val="333333"/>
          <w:sz w:val="24"/>
          <w:szCs w:val="24"/>
        </w:rPr>
        <w:t xml:space="preserve">binder </w:t>
      </w:r>
      <w:r w:rsidRPr="00347304">
        <w:rPr>
          <w:rFonts w:asciiTheme="majorHAnsi" w:hAnsiTheme="majorHAnsi" w:cstheme="majorHAnsi"/>
          <w:color w:val="333333"/>
          <w:sz w:val="24"/>
          <w:szCs w:val="24"/>
        </w:rPr>
        <w:t xml:space="preserve">(1 inch) </w:t>
      </w:r>
      <w:r w:rsidR="002822E5" w:rsidRPr="00347304">
        <w:rPr>
          <w:rFonts w:asciiTheme="majorHAnsi" w:hAnsiTheme="majorHAnsi" w:cstheme="majorHAnsi"/>
          <w:color w:val="333333"/>
          <w:sz w:val="24"/>
          <w:szCs w:val="24"/>
        </w:rPr>
        <w:t>to contain current unit material</w:t>
      </w:r>
    </w:p>
    <w:p w14:paraId="41445424" w14:textId="0E11042B" w:rsidR="002822E5" w:rsidRPr="00347304" w:rsidRDefault="00B728F6" w:rsidP="002822E5">
      <w:pPr>
        <w:numPr>
          <w:ilvl w:val="0"/>
          <w:numId w:val="23"/>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C</w:t>
      </w:r>
      <w:r w:rsidR="002822E5" w:rsidRPr="00347304">
        <w:rPr>
          <w:rFonts w:asciiTheme="majorHAnsi" w:hAnsiTheme="majorHAnsi" w:cstheme="majorHAnsi"/>
          <w:color w:val="333333"/>
          <w:sz w:val="24"/>
          <w:szCs w:val="24"/>
        </w:rPr>
        <w:t>alculator (scientific or graphing)</w:t>
      </w:r>
    </w:p>
    <w:p w14:paraId="755CBA73" w14:textId="7E04A3A0" w:rsidR="002822E5" w:rsidRPr="00347304" w:rsidRDefault="00B728F6" w:rsidP="002822E5">
      <w:pPr>
        <w:numPr>
          <w:ilvl w:val="0"/>
          <w:numId w:val="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S</w:t>
      </w:r>
      <w:r w:rsidR="002822E5" w:rsidRPr="00347304">
        <w:rPr>
          <w:rFonts w:asciiTheme="majorHAnsi" w:hAnsiTheme="majorHAnsi" w:cstheme="majorHAnsi"/>
          <w:color w:val="333333"/>
          <w:sz w:val="24"/>
          <w:szCs w:val="24"/>
        </w:rPr>
        <w:t>piral notebook for taking notes OR loose leaf paper that they can put in their binder</w:t>
      </w:r>
    </w:p>
    <w:p w14:paraId="0000005A" w14:textId="2671B613" w:rsidR="00E8117A" w:rsidRPr="00347304" w:rsidRDefault="002822E5" w:rsidP="002822E5">
      <w:pPr>
        <w:numPr>
          <w:ilvl w:val="0"/>
          <w:numId w:val="5"/>
        </w:numPr>
        <w:shd w:val="clear" w:color="auto" w:fill="FFFFFF"/>
        <w:spacing w:after="220" w:line="240" w:lineRule="auto"/>
        <w:rPr>
          <w:rFonts w:asciiTheme="majorHAnsi" w:hAnsiTheme="majorHAnsi" w:cstheme="majorHAnsi"/>
          <w:b/>
          <w:color w:val="333333"/>
          <w:sz w:val="24"/>
          <w:szCs w:val="24"/>
          <w:highlight w:val="white"/>
        </w:rPr>
      </w:pPr>
      <w:r w:rsidRPr="00347304">
        <w:rPr>
          <w:rFonts w:asciiTheme="majorHAnsi" w:hAnsiTheme="majorHAnsi" w:cstheme="majorHAnsi"/>
          <w:color w:val="333333"/>
          <w:sz w:val="24"/>
          <w:szCs w:val="24"/>
        </w:rPr>
        <w:t>Learn the names and symbols of the elements on the periodic table. Making up flashcards is the best way to do this. It will make your first two weeks of chemistry a MUCH more pleasant experience!</w:t>
      </w:r>
    </w:p>
    <w:p w14:paraId="3E4129A7" w14:textId="75328E5C" w:rsidR="00FA4EC9" w:rsidRPr="00347304" w:rsidRDefault="00347304" w:rsidP="00033436">
      <w:pPr>
        <w:spacing w:line="240" w:lineRule="auto"/>
        <w:rPr>
          <w:rFonts w:asciiTheme="majorHAnsi" w:hAnsiTheme="majorHAnsi" w:cstheme="majorHAnsi"/>
          <w:color w:val="333333"/>
          <w:sz w:val="24"/>
          <w:szCs w:val="24"/>
          <w:highlight w:val="white"/>
        </w:rPr>
      </w:pPr>
      <w:r>
        <w:rPr>
          <w:rFonts w:asciiTheme="majorHAnsi" w:hAnsiTheme="majorHAnsi" w:cstheme="majorHAnsi"/>
          <w:b/>
          <w:color w:val="333333"/>
          <w:sz w:val="24"/>
          <w:szCs w:val="24"/>
          <w:highlight w:val="white"/>
        </w:rPr>
        <w:t>Technology (DDP, IED, POE, DE, EDD):</w:t>
      </w:r>
    </w:p>
    <w:p w14:paraId="64E7CF78" w14:textId="02AC4915" w:rsidR="00FA4EC9" w:rsidRPr="00347304" w:rsidRDefault="00B728F6" w:rsidP="00033436">
      <w:pPr>
        <w:numPr>
          <w:ilvl w:val="0"/>
          <w:numId w:val="7"/>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w:t>
      </w:r>
      <w:r w:rsidR="00FA4EC9" w:rsidRPr="00347304">
        <w:rPr>
          <w:rFonts w:asciiTheme="majorHAnsi" w:hAnsiTheme="majorHAnsi" w:cstheme="majorHAnsi"/>
          <w:color w:val="333333"/>
          <w:sz w:val="24"/>
          <w:szCs w:val="24"/>
        </w:rPr>
        <w:t>inder</w:t>
      </w:r>
      <w:r w:rsidRPr="00347304">
        <w:rPr>
          <w:rFonts w:asciiTheme="majorHAnsi" w:hAnsiTheme="majorHAnsi" w:cstheme="majorHAnsi"/>
          <w:color w:val="333333"/>
          <w:sz w:val="24"/>
          <w:szCs w:val="24"/>
        </w:rPr>
        <w:t xml:space="preserve"> (2 inch) – </w:t>
      </w:r>
      <w:r w:rsidR="00FA4EC9" w:rsidRPr="00347304">
        <w:rPr>
          <w:rFonts w:asciiTheme="majorHAnsi" w:hAnsiTheme="majorHAnsi" w:cstheme="majorHAnsi"/>
          <w:color w:val="333333"/>
          <w:sz w:val="24"/>
          <w:szCs w:val="24"/>
        </w:rPr>
        <w:t xml:space="preserve">a pocket on the inside </w:t>
      </w:r>
      <w:r w:rsidRPr="00347304">
        <w:rPr>
          <w:rFonts w:asciiTheme="majorHAnsi" w:hAnsiTheme="majorHAnsi" w:cstheme="majorHAnsi"/>
          <w:color w:val="333333"/>
          <w:sz w:val="24"/>
          <w:szCs w:val="24"/>
        </w:rPr>
        <w:t>is preferred, but not mandatory</w:t>
      </w:r>
    </w:p>
    <w:p w14:paraId="06AAB139" w14:textId="1F6EF8BB" w:rsidR="00FA4EC9" w:rsidRPr="00347304" w:rsidRDefault="00033436" w:rsidP="00272AFA">
      <w:pPr>
        <w:numPr>
          <w:ilvl w:val="0"/>
          <w:numId w:val="7"/>
        </w:numPr>
        <w:shd w:val="clear" w:color="auto" w:fill="FFFFFF"/>
        <w:spacing w:after="220" w:line="240" w:lineRule="auto"/>
        <w:rPr>
          <w:rFonts w:asciiTheme="majorHAnsi" w:hAnsiTheme="majorHAnsi" w:cstheme="majorHAnsi"/>
          <w:b/>
          <w:color w:val="333333"/>
          <w:sz w:val="24"/>
          <w:szCs w:val="24"/>
          <w:highlight w:val="white"/>
        </w:rPr>
      </w:pPr>
      <w:r w:rsidRPr="00347304">
        <w:rPr>
          <w:rFonts w:asciiTheme="majorHAnsi" w:hAnsiTheme="majorHAnsi" w:cstheme="majorHAnsi"/>
          <w:color w:val="333333"/>
          <w:sz w:val="24"/>
          <w:szCs w:val="24"/>
        </w:rPr>
        <w:t>Set of 5 tabbed dividers</w:t>
      </w:r>
    </w:p>
    <w:p w14:paraId="0000005B" w14:textId="088F909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French 2:</w:t>
      </w:r>
    </w:p>
    <w:p w14:paraId="0000005C" w14:textId="77777777" w:rsidR="00E8117A" w:rsidRPr="00347304" w:rsidRDefault="00AE26A4" w:rsidP="00033436">
      <w:pPr>
        <w:numPr>
          <w:ilvl w:val="0"/>
          <w:numId w:val="13"/>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binder – from French 1</w:t>
      </w:r>
    </w:p>
    <w:p w14:paraId="0000005D" w14:textId="77777777" w:rsidR="00E8117A" w:rsidRPr="00347304" w:rsidRDefault="00AE26A4" w:rsidP="00033436">
      <w:pPr>
        <w:numPr>
          <w:ilvl w:val="0"/>
          <w:numId w:val="13"/>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Loose leaf paper</w:t>
      </w:r>
    </w:p>
    <w:p w14:paraId="0000005E" w14:textId="77777777" w:rsidR="00E8117A" w:rsidRPr="00347304" w:rsidRDefault="00AE26A4" w:rsidP="00033436">
      <w:pPr>
        <w:numPr>
          <w:ilvl w:val="0"/>
          <w:numId w:val="13"/>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1-2 red ink pens</w:t>
      </w:r>
    </w:p>
    <w:p w14:paraId="0000005F" w14:textId="77777777" w:rsidR="00E8117A" w:rsidRPr="00347304" w:rsidRDefault="00AE26A4" w:rsidP="00033436">
      <w:pPr>
        <w:numPr>
          <w:ilvl w:val="0"/>
          <w:numId w:val="13"/>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 xml:space="preserve">1 highlighter </w:t>
      </w:r>
    </w:p>
    <w:p w14:paraId="00000062" w14:textId="456DBA5C"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Spanish 2:</w:t>
      </w:r>
    </w:p>
    <w:p w14:paraId="00000063" w14:textId="4B9C0C53" w:rsidR="00E8117A" w:rsidRPr="00347304" w:rsidRDefault="00AE26A4" w:rsidP="00033436">
      <w:pPr>
        <w:numPr>
          <w:ilvl w:val="0"/>
          <w:numId w:val="2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Vocab sheets from all chapters</w:t>
      </w:r>
      <w:r w:rsidR="00347304" w:rsidRPr="00347304">
        <w:rPr>
          <w:rFonts w:asciiTheme="majorHAnsi" w:hAnsiTheme="majorHAnsi" w:cstheme="majorHAnsi"/>
          <w:color w:val="333333"/>
          <w:sz w:val="24"/>
          <w:szCs w:val="24"/>
        </w:rPr>
        <w:t xml:space="preserve"> covered in Spanish Level 1</w:t>
      </w:r>
    </w:p>
    <w:p w14:paraId="208BF58A" w14:textId="77777777" w:rsidR="00347304" w:rsidRPr="00347304" w:rsidRDefault="00AE26A4" w:rsidP="00371AD5">
      <w:pPr>
        <w:numPr>
          <w:ilvl w:val="0"/>
          <w:numId w:val="2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Loose leaf paper</w:t>
      </w:r>
    </w:p>
    <w:p w14:paraId="00000065" w14:textId="742091F2" w:rsidR="00E8117A" w:rsidRPr="00347304" w:rsidRDefault="00AE26A4" w:rsidP="00371AD5">
      <w:pPr>
        <w:numPr>
          <w:ilvl w:val="0"/>
          <w:numId w:val="25"/>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2 red pens</w:t>
      </w:r>
    </w:p>
    <w:p w14:paraId="5541AFF8" w14:textId="6FD2711F" w:rsidR="002822E5" w:rsidRPr="00347304" w:rsidRDefault="00AE26A4" w:rsidP="00033436">
      <w:pPr>
        <w:numPr>
          <w:ilvl w:val="0"/>
          <w:numId w:val="25"/>
        </w:numPr>
        <w:shd w:val="clear" w:color="auto" w:fill="FFFFFF"/>
        <w:spacing w:after="220" w:line="240" w:lineRule="auto"/>
        <w:rPr>
          <w:rFonts w:asciiTheme="majorHAnsi" w:hAnsiTheme="majorHAnsi" w:cstheme="majorHAnsi"/>
          <w:b/>
          <w:color w:val="333333"/>
          <w:sz w:val="24"/>
          <w:szCs w:val="24"/>
          <w:highlight w:val="white"/>
        </w:rPr>
      </w:pPr>
      <w:r w:rsidRPr="00347304">
        <w:rPr>
          <w:rFonts w:asciiTheme="majorHAnsi" w:hAnsiTheme="majorHAnsi" w:cstheme="majorHAnsi"/>
          <w:color w:val="333333"/>
          <w:sz w:val="24"/>
          <w:szCs w:val="24"/>
        </w:rPr>
        <w:t>Highlighter</w:t>
      </w:r>
    </w:p>
    <w:p w14:paraId="72A5638C" w14:textId="77777777" w:rsidR="007B347C" w:rsidRDefault="007B347C" w:rsidP="007B347C">
      <w:pPr>
        <w:spacing w:line="240" w:lineRule="auto"/>
        <w:rPr>
          <w:rFonts w:asciiTheme="majorHAnsi" w:hAnsiTheme="majorHAnsi" w:cstheme="majorHAnsi"/>
          <w:b/>
          <w:color w:val="333333"/>
          <w:sz w:val="24"/>
          <w:szCs w:val="24"/>
          <w:highlight w:val="white"/>
        </w:rPr>
      </w:pPr>
    </w:p>
    <w:p w14:paraId="235F333F" w14:textId="5B0890BC" w:rsidR="007B347C" w:rsidRPr="00347304" w:rsidRDefault="007B347C" w:rsidP="007B347C">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French 3 and 4:</w:t>
      </w:r>
    </w:p>
    <w:p w14:paraId="163DC704" w14:textId="77777777" w:rsidR="007B347C" w:rsidRPr="00347304" w:rsidRDefault="007B347C" w:rsidP="007B347C">
      <w:pPr>
        <w:numPr>
          <w:ilvl w:val="0"/>
          <w:numId w:val="21"/>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Binder from previous year</w:t>
      </w:r>
    </w:p>
    <w:p w14:paraId="00000070"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Music Theory:</w:t>
      </w:r>
    </w:p>
    <w:p w14:paraId="00000071" w14:textId="77777777" w:rsidR="00E8117A" w:rsidRPr="00347304" w:rsidRDefault="00AE26A4" w:rsidP="00033436">
      <w:pPr>
        <w:numPr>
          <w:ilvl w:val="0"/>
          <w:numId w:val="4"/>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 xml:space="preserve">3 ring binder </w:t>
      </w:r>
    </w:p>
    <w:p w14:paraId="00000072"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Music in our Lives:</w:t>
      </w:r>
    </w:p>
    <w:p w14:paraId="00000073" w14:textId="77777777" w:rsidR="00E8117A" w:rsidRPr="00347304" w:rsidRDefault="00AE26A4" w:rsidP="00033436">
      <w:pPr>
        <w:numPr>
          <w:ilvl w:val="0"/>
          <w:numId w:val="14"/>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binder</w:t>
      </w:r>
    </w:p>
    <w:p w14:paraId="00000074" w14:textId="77777777" w:rsidR="00E8117A" w:rsidRPr="00347304" w:rsidRDefault="00AE26A4" w:rsidP="00033436">
      <w:pPr>
        <w:numPr>
          <w:ilvl w:val="0"/>
          <w:numId w:val="14"/>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Pens/pencils</w:t>
      </w:r>
    </w:p>
    <w:p w14:paraId="00000075"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Business:</w:t>
      </w:r>
    </w:p>
    <w:p w14:paraId="00000076" w14:textId="55547ECD" w:rsidR="00E8117A" w:rsidRPr="00347304" w:rsidRDefault="00AE26A4" w:rsidP="00033436">
      <w:pPr>
        <w:numPr>
          <w:ilvl w:val="0"/>
          <w:numId w:val="2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 xml:space="preserve">Spiral </w:t>
      </w:r>
      <w:r w:rsidR="00B728F6" w:rsidRPr="00347304">
        <w:rPr>
          <w:rFonts w:asciiTheme="majorHAnsi" w:hAnsiTheme="majorHAnsi" w:cstheme="majorHAnsi"/>
          <w:color w:val="333333"/>
          <w:sz w:val="24"/>
          <w:szCs w:val="24"/>
        </w:rPr>
        <w:t>n</w:t>
      </w:r>
      <w:r w:rsidRPr="00347304">
        <w:rPr>
          <w:rFonts w:asciiTheme="majorHAnsi" w:hAnsiTheme="majorHAnsi" w:cstheme="majorHAnsi"/>
          <w:color w:val="333333"/>
          <w:sz w:val="24"/>
          <w:szCs w:val="24"/>
        </w:rPr>
        <w:t>otebook</w:t>
      </w:r>
    </w:p>
    <w:p w14:paraId="00000077" w14:textId="77777777" w:rsidR="00E8117A" w:rsidRPr="00347304" w:rsidRDefault="00AE26A4" w:rsidP="00033436">
      <w:pPr>
        <w:numPr>
          <w:ilvl w:val="0"/>
          <w:numId w:val="2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Folder/binder</w:t>
      </w:r>
    </w:p>
    <w:p w14:paraId="00000078" w14:textId="77777777" w:rsidR="00E8117A" w:rsidRPr="00347304" w:rsidRDefault="00AE26A4" w:rsidP="00033436">
      <w:pPr>
        <w:numPr>
          <w:ilvl w:val="0"/>
          <w:numId w:val="26"/>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Calculator</w:t>
      </w:r>
    </w:p>
    <w:p w14:paraId="0000007A" w14:textId="1C650171" w:rsidR="00E8117A" w:rsidRPr="00347304" w:rsidRDefault="00AE26A4" w:rsidP="00033436">
      <w:pPr>
        <w:numPr>
          <w:ilvl w:val="0"/>
          <w:numId w:val="26"/>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Flash drive (optional)</w:t>
      </w:r>
    </w:p>
    <w:p w14:paraId="0000007E" w14:textId="77777777" w:rsidR="00E8117A" w:rsidRPr="00347304" w:rsidRDefault="00AE26A4" w:rsidP="00033436">
      <w:pPr>
        <w:spacing w:line="240" w:lineRule="auto"/>
        <w:rPr>
          <w:rFonts w:asciiTheme="majorHAnsi" w:hAnsiTheme="majorHAnsi" w:cstheme="majorHAnsi"/>
          <w:b/>
          <w:color w:val="333333"/>
          <w:sz w:val="24"/>
          <w:szCs w:val="24"/>
          <w:highlight w:val="white"/>
        </w:rPr>
      </w:pPr>
      <w:r w:rsidRPr="00347304">
        <w:rPr>
          <w:rFonts w:asciiTheme="majorHAnsi" w:hAnsiTheme="majorHAnsi" w:cstheme="majorHAnsi"/>
          <w:b/>
          <w:color w:val="333333"/>
          <w:sz w:val="24"/>
          <w:szCs w:val="24"/>
          <w:highlight w:val="white"/>
        </w:rPr>
        <w:t>Health:</w:t>
      </w:r>
    </w:p>
    <w:p w14:paraId="0000007F" w14:textId="77777777" w:rsidR="00E8117A" w:rsidRPr="00347304" w:rsidRDefault="00AE26A4" w:rsidP="00033436">
      <w:pPr>
        <w:numPr>
          <w:ilvl w:val="0"/>
          <w:numId w:val="20"/>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3 ring binder</w:t>
      </w:r>
    </w:p>
    <w:p w14:paraId="00000080" w14:textId="77777777" w:rsidR="00E8117A" w:rsidRPr="00347304" w:rsidRDefault="00AE26A4" w:rsidP="00033436">
      <w:pPr>
        <w:numPr>
          <w:ilvl w:val="0"/>
          <w:numId w:val="20"/>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Folder</w:t>
      </w:r>
    </w:p>
    <w:p w14:paraId="00000081" w14:textId="77777777" w:rsidR="00E8117A" w:rsidRPr="00347304" w:rsidRDefault="00AE26A4" w:rsidP="00033436">
      <w:pPr>
        <w:numPr>
          <w:ilvl w:val="0"/>
          <w:numId w:val="20"/>
        </w:numPr>
        <w:shd w:val="clear" w:color="auto" w:fill="FFFFFF"/>
        <w:spacing w:line="240" w:lineRule="auto"/>
        <w:rPr>
          <w:rFonts w:asciiTheme="majorHAnsi" w:hAnsiTheme="majorHAnsi" w:cstheme="majorHAnsi"/>
          <w:sz w:val="24"/>
          <w:szCs w:val="24"/>
        </w:rPr>
      </w:pPr>
      <w:r w:rsidRPr="00347304">
        <w:rPr>
          <w:rFonts w:asciiTheme="majorHAnsi" w:hAnsiTheme="majorHAnsi" w:cstheme="majorHAnsi"/>
          <w:color w:val="333333"/>
          <w:sz w:val="24"/>
          <w:szCs w:val="24"/>
        </w:rPr>
        <w:t>Notebook</w:t>
      </w:r>
    </w:p>
    <w:p w14:paraId="00000082" w14:textId="7BD593F4" w:rsidR="00E8117A" w:rsidRPr="00347304" w:rsidRDefault="00AE26A4" w:rsidP="00033436">
      <w:pPr>
        <w:numPr>
          <w:ilvl w:val="0"/>
          <w:numId w:val="20"/>
        </w:numPr>
        <w:shd w:val="clear" w:color="auto" w:fill="FFFFFF"/>
        <w:spacing w:after="220" w:line="240" w:lineRule="auto"/>
        <w:rPr>
          <w:rFonts w:asciiTheme="majorHAnsi" w:hAnsiTheme="majorHAnsi" w:cstheme="majorHAnsi"/>
          <w:sz w:val="24"/>
          <w:szCs w:val="24"/>
        </w:rPr>
      </w:pPr>
      <w:r w:rsidRPr="00347304">
        <w:rPr>
          <w:rFonts w:asciiTheme="majorHAnsi" w:hAnsiTheme="majorHAnsi" w:cstheme="majorHAnsi"/>
          <w:color w:val="333333"/>
          <w:sz w:val="24"/>
          <w:szCs w:val="24"/>
        </w:rPr>
        <w:t>Pen/pencil</w:t>
      </w:r>
    </w:p>
    <w:p w14:paraId="4B99FAEA" w14:textId="57272687" w:rsidR="003351B6" w:rsidRPr="00347304" w:rsidRDefault="003351B6" w:rsidP="00033436">
      <w:pPr>
        <w:shd w:val="clear" w:color="auto" w:fill="FFFFFF"/>
        <w:spacing w:line="240" w:lineRule="auto"/>
        <w:rPr>
          <w:rFonts w:asciiTheme="majorHAnsi" w:hAnsiTheme="majorHAnsi" w:cstheme="majorHAnsi"/>
          <w:b/>
          <w:color w:val="333333"/>
          <w:sz w:val="24"/>
          <w:szCs w:val="24"/>
        </w:rPr>
      </w:pPr>
      <w:r w:rsidRPr="00347304">
        <w:rPr>
          <w:rFonts w:asciiTheme="majorHAnsi" w:hAnsiTheme="majorHAnsi" w:cstheme="majorHAnsi"/>
          <w:b/>
          <w:color w:val="333333"/>
          <w:sz w:val="24"/>
          <w:szCs w:val="24"/>
        </w:rPr>
        <w:t>Physical Education:</w:t>
      </w:r>
    </w:p>
    <w:p w14:paraId="13FDFFA8" w14:textId="382A5BC1" w:rsidR="003351B6" w:rsidRPr="00347304" w:rsidRDefault="003351B6" w:rsidP="00033436">
      <w:pPr>
        <w:pStyle w:val="ListParagraph"/>
        <w:numPr>
          <w:ilvl w:val="0"/>
          <w:numId w:val="27"/>
        </w:numPr>
        <w:shd w:val="clear" w:color="auto" w:fill="FFFFFF"/>
        <w:spacing w:line="240" w:lineRule="auto"/>
        <w:rPr>
          <w:rFonts w:asciiTheme="majorHAnsi" w:hAnsiTheme="majorHAnsi" w:cstheme="majorHAnsi"/>
          <w:color w:val="333333"/>
          <w:sz w:val="24"/>
          <w:szCs w:val="24"/>
        </w:rPr>
      </w:pPr>
      <w:r w:rsidRPr="00347304">
        <w:rPr>
          <w:rFonts w:asciiTheme="majorHAnsi" w:hAnsiTheme="majorHAnsi" w:cstheme="majorHAnsi"/>
          <w:color w:val="333333"/>
          <w:sz w:val="24"/>
          <w:szCs w:val="24"/>
        </w:rPr>
        <w:t>Sneakers</w:t>
      </w:r>
    </w:p>
    <w:p w14:paraId="4C0EC837" w14:textId="07D8041E" w:rsidR="003351B6" w:rsidRPr="00347304" w:rsidRDefault="003351B6" w:rsidP="00033436">
      <w:pPr>
        <w:pStyle w:val="ListParagraph"/>
        <w:numPr>
          <w:ilvl w:val="0"/>
          <w:numId w:val="27"/>
        </w:numPr>
        <w:shd w:val="clear" w:color="auto" w:fill="FFFFFF"/>
        <w:spacing w:line="240" w:lineRule="auto"/>
        <w:rPr>
          <w:rFonts w:asciiTheme="majorHAnsi" w:hAnsiTheme="majorHAnsi" w:cstheme="majorHAnsi"/>
          <w:color w:val="333333"/>
          <w:sz w:val="24"/>
          <w:szCs w:val="24"/>
        </w:rPr>
      </w:pPr>
      <w:r w:rsidRPr="00347304">
        <w:rPr>
          <w:rFonts w:asciiTheme="majorHAnsi" w:hAnsiTheme="majorHAnsi" w:cstheme="majorHAnsi"/>
          <w:color w:val="333333"/>
          <w:sz w:val="24"/>
          <w:szCs w:val="24"/>
        </w:rPr>
        <w:t>Exercise clothes other than your school day outfit</w:t>
      </w:r>
    </w:p>
    <w:p w14:paraId="64024361" w14:textId="06DF80C0" w:rsidR="003351B6" w:rsidRPr="00347304" w:rsidRDefault="003351B6" w:rsidP="00033436">
      <w:pPr>
        <w:pStyle w:val="ListParagraph"/>
        <w:numPr>
          <w:ilvl w:val="0"/>
          <w:numId w:val="27"/>
        </w:numPr>
        <w:shd w:val="clear" w:color="auto" w:fill="FFFFFF"/>
        <w:spacing w:line="240" w:lineRule="auto"/>
        <w:rPr>
          <w:rFonts w:asciiTheme="majorHAnsi" w:hAnsiTheme="majorHAnsi" w:cstheme="majorHAnsi"/>
          <w:color w:val="333333"/>
          <w:sz w:val="24"/>
          <w:szCs w:val="24"/>
        </w:rPr>
      </w:pPr>
      <w:r w:rsidRPr="00347304">
        <w:rPr>
          <w:rFonts w:asciiTheme="majorHAnsi" w:hAnsiTheme="majorHAnsi" w:cstheme="majorHAnsi"/>
          <w:color w:val="333333"/>
          <w:sz w:val="24"/>
          <w:szCs w:val="24"/>
        </w:rPr>
        <w:t>Clean socks</w:t>
      </w:r>
    </w:p>
    <w:p w14:paraId="67F3949F" w14:textId="76841757" w:rsidR="00B728F6" w:rsidRPr="00347304" w:rsidRDefault="003351B6" w:rsidP="00347304">
      <w:pPr>
        <w:pStyle w:val="ListParagraph"/>
        <w:numPr>
          <w:ilvl w:val="0"/>
          <w:numId w:val="27"/>
        </w:numPr>
        <w:shd w:val="clear" w:color="auto" w:fill="FFFFFF"/>
        <w:spacing w:line="240" w:lineRule="auto"/>
        <w:rPr>
          <w:rFonts w:asciiTheme="majorHAnsi" w:hAnsiTheme="majorHAnsi" w:cstheme="majorHAnsi"/>
          <w:sz w:val="24"/>
          <w:szCs w:val="24"/>
        </w:rPr>
        <w:sectPr w:rsidR="00B728F6" w:rsidRPr="00347304" w:rsidSect="007B347C">
          <w:type w:val="continuous"/>
          <w:pgSz w:w="12240" w:h="15840"/>
          <w:pgMar w:top="864" w:right="864" w:bottom="864" w:left="864" w:header="720" w:footer="720" w:gutter="0"/>
          <w:pgNumType w:start="1"/>
          <w:cols w:num="2" w:sep="1" w:space="720"/>
          <w:docGrid w:linePitch="299"/>
        </w:sectPr>
      </w:pPr>
      <w:r w:rsidRPr="00347304">
        <w:rPr>
          <w:rFonts w:asciiTheme="majorHAnsi" w:hAnsiTheme="majorHAnsi" w:cstheme="majorHAnsi"/>
          <w:color w:val="333333"/>
          <w:sz w:val="24"/>
          <w:szCs w:val="24"/>
        </w:rPr>
        <w:t>Cold weather clothes as needed</w:t>
      </w:r>
    </w:p>
    <w:p w14:paraId="0E07304A" w14:textId="44804B08" w:rsidR="00347304" w:rsidRDefault="00347304" w:rsidP="00B728F6">
      <w:pPr>
        <w:spacing w:line="240" w:lineRule="auto"/>
        <w:rPr>
          <w:rFonts w:asciiTheme="majorHAnsi" w:hAnsiTheme="majorHAnsi" w:cstheme="majorHAnsi"/>
          <w:color w:val="333333"/>
          <w:sz w:val="24"/>
          <w:szCs w:val="24"/>
          <w:highlight w:val="white"/>
        </w:rPr>
        <w:sectPr w:rsidR="00347304" w:rsidSect="007B347C">
          <w:type w:val="continuous"/>
          <w:pgSz w:w="12240" w:h="15840"/>
          <w:pgMar w:top="864" w:right="864" w:bottom="864" w:left="864" w:header="720" w:footer="720" w:gutter="0"/>
          <w:pgNumType w:start="1"/>
          <w:cols w:num="2" w:sep="1" w:space="720"/>
          <w:docGrid w:linePitch="299"/>
        </w:sectPr>
      </w:pPr>
    </w:p>
    <w:p w14:paraId="065CB2F6" w14:textId="77777777" w:rsidR="007B347C" w:rsidRDefault="007B347C" w:rsidP="00B728F6">
      <w:pPr>
        <w:spacing w:line="240" w:lineRule="auto"/>
        <w:rPr>
          <w:rFonts w:asciiTheme="majorHAnsi" w:hAnsiTheme="majorHAnsi" w:cstheme="majorHAnsi"/>
          <w:color w:val="333333"/>
          <w:sz w:val="24"/>
          <w:szCs w:val="24"/>
          <w:highlight w:val="white"/>
        </w:rPr>
        <w:sectPr w:rsidR="007B347C" w:rsidSect="007B347C">
          <w:type w:val="continuous"/>
          <w:pgSz w:w="12240" w:h="15840"/>
          <w:pgMar w:top="864" w:right="864" w:bottom="864" w:left="864" w:header="720" w:footer="720" w:gutter="0"/>
          <w:pgNumType w:start="1"/>
          <w:cols w:num="2" w:sep="1" w:space="720"/>
          <w:docGrid w:linePitch="299"/>
        </w:sectPr>
      </w:pPr>
    </w:p>
    <w:p w14:paraId="549A8820" w14:textId="77777777" w:rsidR="00347304" w:rsidRDefault="00347304" w:rsidP="00B728F6">
      <w:pPr>
        <w:spacing w:line="240" w:lineRule="auto"/>
        <w:rPr>
          <w:rFonts w:asciiTheme="majorHAnsi" w:hAnsiTheme="majorHAnsi" w:cstheme="majorHAnsi"/>
          <w:color w:val="333333"/>
          <w:sz w:val="24"/>
          <w:szCs w:val="24"/>
          <w:highlight w:val="white"/>
        </w:rPr>
        <w:sectPr w:rsidR="00347304" w:rsidSect="007B347C">
          <w:type w:val="continuous"/>
          <w:pgSz w:w="12240" w:h="15840"/>
          <w:pgMar w:top="864" w:right="864" w:bottom="864" w:left="864" w:header="720" w:footer="720" w:gutter="0"/>
          <w:pgNumType w:start="1"/>
          <w:cols w:num="2" w:sep="1" w:space="720"/>
          <w:docGrid w:linePitch="299"/>
        </w:sectPr>
      </w:pPr>
    </w:p>
    <w:p w14:paraId="78960FDB" w14:textId="5A60FEEB" w:rsidR="007B347C" w:rsidRPr="00AE26A4" w:rsidRDefault="00B728F6" w:rsidP="00B728F6">
      <w:pPr>
        <w:spacing w:line="240" w:lineRule="auto"/>
        <w:rPr>
          <w:rFonts w:asciiTheme="majorHAnsi" w:hAnsiTheme="majorHAnsi" w:cstheme="majorHAnsi"/>
          <w:b/>
          <w:color w:val="FFC000"/>
          <w:sz w:val="24"/>
          <w:szCs w:val="24"/>
          <w:highlight w:val="white"/>
        </w:rPr>
      </w:pPr>
      <w:r w:rsidRPr="00AE26A4">
        <w:rPr>
          <w:rFonts w:asciiTheme="majorHAnsi" w:hAnsiTheme="majorHAnsi" w:cstheme="majorHAnsi"/>
          <w:b/>
          <w:color w:val="FFC000"/>
          <w:sz w:val="24"/>
          <w:szCs w:val="24"/>
          <w:highlight w:val="white"/>
        </w:rPr>
        <w:t xml:space="preserve">NOTES:  </w:t>
      </w:r>
    </w:p>
    <w:p w14:paraId="014FAF51" w14:textId="4DE8D73D" w:rsidR="00B728F6" w:rsidRPr="007B347C" w:rsidRDefault="00B728F6" w:rsidP="007B347C">
      <w:pPr>
        <w:pStyle w:val="ListParagraph"/>
        <w:numPr>
          <w:ilvl w:val="0"/>
          <w:numId w:val="28"/>
        </w:numPr>
        <w:spacing w:line="240" w:lineRule="auto"/>
        <w:rPr>
          <w:rFonts w:asciiTheme="majorHAnsi" w:hAnsiTheme="majorHAnsi" w:cstheme="majorHAnsi"/>
          <w:color w:val="333333"/>
          <w:sz w:val="24"/>
          <w:szCs w:val="24"/>
          <w:highlight w:val="white"/>
        </w:rPr>
      </w:pPr>
      <w:r w:rsidRPr="007B347C">
        <w:rPr>
          <w:rFonts w:asciiTheme="majorHAnsi" w:hAnsiTheme="majorHAnsi" w:cstheme="majorHAnsi"/>
          <w:color w:val="333333"/>
          <w:sz w:val="24"/>
          <w:szCs w:val="24"/>
          <w:highlight w:val="white"/>
        </w:rPr>
        <w:t>Many classes suggest binders. You may be able to share binders between a few classes. Do what works best for you!</w:t>
      </w:r>
    </w:p>
    <w:p w14:paraId="1A430646" w14:textId="2EB03E22" w:rsidR="00347304" w:rsidRDefault="00347304" w:rsidP="007B347C">
      <w:pPr>
        <w:pStyle w:val="ListParagraph"/>
        <w:numPr>
          <w:ilvl w:val="0"/>
          <w:numId w:val="28"/>
        </w:numPr>
        <w:shd w:val="clear" w:color="auto" w:fill="FFFFFF"/>
        <w:spacing w:after="220" w:line="240" w:lineRule="auto"/>
        <w:rPr>
          <w:rFonts w:asciiTheme="majorHAnsi" w:hAnsiTheme="majorHAnsi" w:cstheme="majorHAnsi"/>
          <w:sz w:val="24"/>
          <w:szCs w:val="24"/>
        </w:rPr>
      </w:pPr>
      <w:r w:rsidRPr="007B347C">
        <w:rPr>
          <w:rFonts w:asciiTheme="majorHAnsi" w:hAnsiTheme="majorHAnsi" w:cstheme="majorHAnsi"/>
          <w:sz w:val="24"/>
          <w:szCs w:val="24"/>
        </w:rPr>
        <w:t>If you don’t see you class listed here, just have a variety of your favorite useful school supplies.</w:t>
      </w:r>
    </w:p>
    <w:p w14:paraId="3A4C5A12" w14:textId="77777777" w:rsidR="005472BE" w:rsidRDefault="005472BE" w:rsidP="005472BE">
      <w:pPr>
        <w:pStyle w:val="ListParagraph"/>
        <w:shd w:val="clear" w:color="auto" w:fill="FFFFFF"/>
        <w:spacing w:after="220" w:line="240" w:lineRule="auto"/>
        <w:rPr>
          <w:rFonts w:asciiTheme="majorHAnsi" w:hAnsiTheme="majorHAnsi" w:cstheme="majorHAnsi"/>
          <w:sz w:val="24"/>
          <w:szCs w:val="24"/>
        </w:rPr>
      </w:pPr>
    </w:p>
    <w:p w14:paraId="00000083" w14:textId="62343122" w:rsidR="00E8117A" w:rsidRPr="005472BE" w:rsidRDefault="005472BE" w:rsidP="005472BE">
      <w:pPr>
        <w:shd w:val="clear" w:color="auto" w:fill="FFFFFF"/>
        <w:spacing w:after="220" w:line="240" w:lineRule="auto"/>
        <w:jc w:val="center"/>
        <w:rPr>
          <w:rFonts w:ascii="Eras Bold ITC" w:hAnsi="Eras Bold ITC" w:cstheme="majorHAnsi"/>
          <w:b/>
          <w:color w:val="0000CC"/>
          <w:sz w:val="36"/>
          <w:szCs w:val="36"/>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pPr>
      <w:r>
        <w:rPr>
          <w:rFonts w:ascii="Eras Bold ITC" w:hAnsi="Eras Bold ITC" w:cstheme="majorHAnsi"/>
          <w:b/>
          <w:color w:val="0000CC"/>
          <w:sz w:val="36"/>
          <w:szCs w:val="36"/>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LET’S HAVE A GREAT YEAR</w:t>
      </w:r>
      <w:r w:rsidR="007B347C" w:rsidRPr="005472BE">
        <w:rPr>
          <w:rFonts w:ascii="Eras Bold ITC" w:hAnsi="Eras Bold ITC" w:cstheme="majorHAnsi"/>
          <w:b/>
          <w:color w:val="0000CC"/>
          <w:sz w:val="36"/>
          <w:szCs w:val="36"/>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 BOBCATS!</w:t>
      </w:r>
    </w:p>
    <w:sectPr w:rsidR="00E8117A" w:rsidRPr="005472BE" w:rsidSect="007B347C">
      <w:type w:val="continuous"/>
      <w:pgSz w:w="12240" w:h="15840"/>
      <w:pgMar w:top="864" w:right="864" w:bottom="864" w:left="86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E25"/>
    <w:multiLevelType w:val="multilevel"/>
    <w:tmpl w:val="1AFA35A8"/>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F4C01"/>
    <w:multiLevelType w:val="multilevel"/>
    <w:tmpl w:val="224ABBB0"/>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E4CD9"/>
    <w:multiLevelType w:val="multilevel"/>
    <w:tmpl w:val="DB8AE12A"/>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90181"/>
    <w:multiLevelType w:val="multilevel"/>
    <w:tmpl w:val="CE0E8672"/>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1804D0"/>
    <w:multiLevelType w:val="hybridMultilevel"/>
    <w:tmpl w:val="88C447BA"/>
    <w:lvl w:ilvl="0" w:tplc="E9203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5800"/>
    <w:multiLevelType w:val="multilevel"/>
    <w:tmpl w:val="7622780E"/>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BA63BF"/>
    <w:multiLevelType w:val="multilevel"/>
    <w:tmpl w:val="B6DEFAE2"/>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1C0CE5"/>
    <w:multiLevelType w:val="multilevel"/>
    <w:tmpl w:val="9DE4BD44"/>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DB26BD"/>
    <w:multiLevelType w:val="multilevel"/>
    <w:tmpl w:val="969C7E28"/>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C1C17"/>
    <w:multiLevelType w:val="multilevel"/>
    <w:tmpl w:val="94F61268"/>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50706D"/>
    <w:multiLevelType w:val="multilevel"/>
    <w:tmpl w:val="8EA61D5A"/>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0D4359"/>
    <w:multiLevelType w:val="multilevel"/>
    <w:tmpl w:val="F86872E4"/>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A2317"/>
    <w:multiLevelType w:val="multilevel"/>
    <w:tmpl w:val="DD28C642"/>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8D4C50"/>
    <w:multiLevelType w:val="multilevel"/>
    <w:tmpl w:val="D93A35EE"/>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BC45DC"/>
    <w:multiLevelType w:val="multilevel"/>
    <w:tmpl w:val="B6460FEC"/>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6D0B35"/>
    <w:multiLevelType w:val="multilevel"/>
    <w:tmpl w:val="25BA96E6"/>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57C29"/>
    <w:multiLevelType w:val="multilevel"/>
    <w:tmpl w:val="FD761C04"/>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087322"/>
    <w:multiLevelType w:val="multilevel"/>
    <w:tmpl w:val="3A262AF2"/>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A276C7"/>
    <w:multiLevelType w:val="multilevel"/>
    <w:tmpl w:val="EDA42B4C"/>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C079C8"/>
    <w:multiLevelType w:val="hybridMultilevel"/>
    <w:tmpl w:val="A446B666"/>
    <w:lvl w:ilvl="0" w:tplc="E9203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0002D"/>
    <w:multiLevelType w:val="multilevel"/>
    <w:tmpl w:val="BA68ACAC"/>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062B30"/>
    <w:multiLevelType w:val="multilevel"/>
    <w:tmpl w:val="2592DD5C"/>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731E04"/>
    <w:multiLevelType w:val="multilevel"/>
    <w:tmpl w:val="51D83BE2"/>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EB5C69"/>
    <w:multiLevelType w:val="multilevel"/>
    <w:tmpl w:val="C0AC06B0"/>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C93432"/>
    <w:multiLevelType w:val="multilevel"/>
    <w:tmpl w:val="2AD22558"/>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366420"/>
    <w:multiLevelType w:val="multilevel"/>
    <w:tmpl w:val="F6780AC6"/>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405931"/>
    <w:multiLevelType w:val="multilevel"/>
    <w:tmpl w:val="E59C590C"/>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AB6BBC"/>
    <w:multiLevelType w:val="multilevel"/>
    <w:tmpl w:val="C59A33F6"/>
    <w:lvl w:ilvl="0">
      <w:start w:val="1"/>
      <w:numFmt w:val="bullet"/>
      <w:lvlText w:val="●"/>
      <w:lvlJc w:val="left"/>
      <w:pPr>
        <w:ind w:left="720" w:hanging="360"/>
      </w:pPr>
      <w:rPr>
        <w:rFonts w:ascii="Arial" w:eastAsia="Arial" w:hAnsi="Arial" w:cs="Arial"/>
        <w:b w:val="0"/>
        <w:i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5"/>
  </w:num>
  <w:num w:numId="3">
    <w:abstractNumId w:val="14"/>
  </w:num>
  <w:num w:numId="4">
    <w:abstractNumId w:val="5"/>
  </w:num>
  <w:num w:numId="5">
    <w:abstractNumId w:val="1"/>
  </w:num>
  <w:num w:numId="6">
    <w:abstractNumId w:val="22"/>
  </w:num>
  <w:num w:numId="7">
    <w:abstractNumId w:val="17"/>
  </w:num>
  <w:num w:numId="8">
    <w:abstractNumId w:val="27"/>
  </w:num>
  <w:num w:numId="9">
    <w:abstractNumId w:val="24"/>
  </w:num>
  <w:num w:numId="10">
    <w:abstractNumId w:val="25"/>
  </w:num>
  <w:num w:numId="11">
    <w:abstractNumId w:val="16"/>
  </w:num>
  <w:num w:numId="12">
    <w:abstractNumId w:val="2"/>
  </w:num>
  <w:num w:numId="13">
    <w:abstractNumId w:val="20"/>
  </w:num>
  <w:num w:numId="14">
    <w:abstractNumId w:val="23"/>
  </w:num>
  <w:num w:numId="15">
    <w:abstractNumId w:val="0"/>
  </w:num>
  <w:num w:numId="16">
    <w:abstractNumId w:val="21"/>
  </w:num>
  <w:num w:numId="17">
    <w:abstractNumId w:val="18"/>
  </w:num>
  <w:num w:numId="18">
    <w:abstractNumId w:val="9"/>
  </w:num>
  <w:num w:numId="19">
    <w:abstractNumId w:val="11"/>
  </w:num>
  <w:num w:numId="20">
    <w:abstractNumId w:val="3"/>
  </w:num>
  <w:num w:numId="21">
    <w:abstractNumId w:val="10"/>
  </w:num>
  <w:num w:numId="22">
    <w:abstractNumId w:val="12"/>
  </w:num>
  <w:num w:numId="23">
    <w:abstractNumId w:val="6"/>
  </w:num>
  <w:num w:numId="24">
    <w:abstractNumId w:val="8"/>
  </w:num>
  <w:num w:numId="25">
    <w:abstractNumId w:val="7"/>
  </w:num>
  <w:num w:numId="26">
    <w:abstractNumId w:val="1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7A"/>
    <w:rsid w:val="00033436"/>
    <w:rsid w:val="002822E5"/>
    <w:rsid w:val="003351B6"/>
    <w:rsid w:val="00347304"/>
    <w:rsid w:val="004C37C3"/>
    <w:rsid w:val="005472BE"/>
    <w:rsid w:val="007B347C"/>
    <w:rsid w:val="00AE26A4"/>
    <w:rsid w:val="00B728F6"/>
    <w:rsid w:val="00E2256B"/>
    <w:rsid w:val="00E610B2"/>
    <w:rsid w:val="00E67D75"/>
    <w:rsid w:val="00E8117A"/>
    <w:rsid w:val="00F536B2"/>
    <w:rsid w:val="00FA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BD2E"/>
  <w15:docId w15:val="{775710C6-CA7A-4F5B-B603-0F309A8A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3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9C50-1000-4B85-A421-BAAF83B1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Lansing Central School District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Hern</dc:creator>
  <cp:lastModifiedBy>Laura Davis</cp:lastModifiedBy>
  <cp:revision>2</cp:revision>
  <dcterms:created xsi:type="dcterms:W3CDTF">2023-08-11T11:56:00Z</dcterms:created>
  <dcterms:modified xsi:type="dcterms:W3CDTF">2023-08-11T11:56:00Z</dcterms:modified>
</cp:coreProperties>
</file>